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660C89" w:rsidRDefault="00EA3E80" w:rsidP="00521E0A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623F47">
        <w:rPr>
          <w:bCs/>
        </w:rPr>
        <w:t>V</w:t>
      </w:r>
      <w:r w:rsidR="00C807C3" w:rsidRPr="00EF59EC">
        <w:rPr>
          <w:bCs/>
        </w:rPr>
        <w:t>-</w:t>
      </w:r>
      <w:r w:rsidR="00623F47">
        <w:rPr>
          <w:bCs/>
        </w:rPr>
        <w:t>1</w:t>
      </w:r>
      <w:r w:rsidR="00C807C3" w:rsidRPr="00EF59EC">
        <w:rPr>
          <w:bCs/>
        </w:rPr>
        <w:t>-</w:t>
      </w:r>
      <w:r w:rsidR="00623F47">
        <w:rPr>
          <w:bCs/>
        </w:rPr>
        <w:t>3</w:t>
      </w:r>
      <w:r w:rsidR="00C807C3" w:rsidRPr="00EF59EC">
        <w:rPr>
          <w:bCs/>
        </w:rPr>
        <w:t>-1-</w:t>
      </w:r>
      <w:r w:rsidR="00623F47">
        <w:rPr>
          <w:bCs/>
        </w:rPr>
        <w:t>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EB6E35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EB6E35" w:rsidRPr="00EB6E35">
              <w:rPr>
                <w:b/>
                <w:spacing w:val="-2"/>
                <w:sz w:val="22"/>
                <w:szCs w:val="22"/>
                <w:lang w:val="hu-HU"/>
              </w:rPr>
              <w:t xml:space="preserve">Okleveles </w:t>
            </w:r>
            <w:r w:rsidR="00EB6E35" w:rsidRPr="00EB6E35">
              <w:rPr>
                <w:b/>
                <w:color w:val="000000"/>
                <w:spacing w:val="-2"/>
                <w:sz w:val="22"/>
                <w:szCs w:val="22"/>
                <w:lang w:val="hu-HU"/>
              </w:rPr>
              <w:t>óvodapedagógus</w:t>
            </w:r>
            <w:r w:rsidR="00EB6E35" w:rsidRPr="00EB6E35">
              <w:rPr>
                <w:b/>
                <w:spacing w:val="-2"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5223F2" w:rsidRPr="005223F2" w:rsidRDefault="00E716AC" w:rsidP="00E716AC">
            <w:pPr>
              <w:spacing w:before="40" w:after="40"/>
              <w:rPr>
                <w:b/>
                <w:sz w:val="22"/>
                <w:szCs w:val="22"/>
                <w:lang w:val="hu-HU" w:eastAsia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807C3" w:rsidRPr="00956367">
              <w:rPr>
                <w:b/>
                <w:sz w:val="22"/>
                <w:szCs w:val="22"/>
                <w:lang w:val="hu-HU" w:eastAsia="hu-HU"/>
              </w:rPr>
              <w:t>TESTNEVELÉS 1 – A TERMÉSZETES MOZGÁS</w:t>
            </w:r>
            <w:r w:rsidR="00524B78">
              <w:rPr>
                <w:b/>
                <w:sz w:val="22"/>
                <w:szCs w:val="22"/>
                <w:lang w:val="hu-HU" w:eastAsia="hu-HU"/>
              </w:rPr>
              <w:t>FORMÁK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807C3">
              <w:rPr>
                <w:b/>
                <w:sz w:val="22"/>
                <w:szCs w:val="22"/>
                <w:lang w:val="hu-HU"/>
              </w:rPr>
              <w:t>Stajer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5223F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7D18E4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1. szemeszter, </w:t>
            </w:r>
            <w:r w:rsidR="007D18E4">
              <w:rPr>
                <w:b/>
                <w:sz w:val="22"/>
                <w:szCs w:val="22"/>
              </w:rPr>
              <w:t>0+2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B37FA">
              <w:rPr>
                <w:b/>
                <w:sz w:val="22"/>
                <w:szCs w:val="22"/>
              </w:rPr>
              <w:t>2</w:t>
            </w:r>
            <w:r w:rsidR="009B37FA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9B4A61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E404E4" w:rsidRDefault="009B4A61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rStyle w:val="tlid-translation"/>
              </w:rPr>
              <w:t>Tudás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megszerzése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szokásokról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attitűdökről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amelyek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révén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lesznek</w:t>
            </w:r>
            <w:proofErr w:type="spellEnd"/>
            <w:r>
              <w:rPr>
                <w:rStyle w:val="tlid-translation"/>
              </w:rPr>
              <w:t>: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tevékenységek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szakmai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átadására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óvodás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számára</w:t>
            </w:r>
            <w:proofErr w:type="spellEnd"/>
            <w:r>
              <w:rPr>
                <w:rStyle w:val="tlid-translation"/>
              </w:rPr>
              <w:t xml:space="preserve">, 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testnevelés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szakmai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átadására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általános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iskola</w:t>
            </w:r>
            <w:proofErr w:type="spellEnd"/>
            <w:r>
              <w:rPr>
                <w:rStyle w:val="tlid-translation"/>
              </w:rPr>
              <w:t xml:space="preserve"> 1-4. </w:t>
            </w:r>
            <w:proofErr w:type="spellStart"/>
            <w:r>
              <w:rPr>
                <w:rStyle w:val="tlid-translation"/>
              </w:rPr>
              <w:t>osztályos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számára</w:t>
            </w:r>
            <w:proofErr w:type="spellEnd"/>
            <w:r>
              <w:rPr>
                <w:rStyle w:val="tlid-translation"/>
              </w:rPr>
              <w:t>,</w:t>
            </w:r>
            <w:r>
              <w:br/>
            </w:r>
            <w:r>
              <w:rPr>
                <w:rStyle w:val="tlid-translation"/>
              </w:rPr>
              <w:t xml:space="preserve">-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kívüli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tevékenységek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tervezéséhez</w:t>
            </w:r>
            <w:proofErr w:type="spellEnd"/>
            <w:r>
              <w:rPr>
                <w:rStyle w:val="tlid-translation"/>
              </w:rPr>
              <w:t>,</w:t>
            </w:r>
            <w:r>
              <w:br/>
            </w:r>
            <w:r>
              <w:rPr>
                <w:rStyle w:val="tlid-translation"/>
              </w:rPr>
              <w:t xml:space="preserve">-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proofErr w:type="gramStart"/>
            <w:r>
              <w:rPr>
                <w:rStyle w:val="tlid-translation"/>
              </w:rPr>
              <w:t>óvodáskorú</w:t>
            </w:r>
            <w:proofErr w:type="spellEnd"/>
            <w:r>
              <w:rPr>
                <w:rStyle w:val="tlid-translation"/>
              </w:rPr>
              <w:t xml:space="preserve"> 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proofErr w:type="gram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általános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alsó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osztályos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 w:rsidR="0057422C">
              <w:rPr>
                <w:rStyle w:val="tlid-translation"/>
              </w:rPr>
              <w:t>pszi</w:t>
            </w:r>
            <w:r>
              <w:rPr>
                <w:rStyle w:val="tlid-translation"/>
              </w:rPr>
              <w:t>ho-szomatikus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társadalmi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fejlődés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fejlesztésére</w:t>
            </w:r>
            <w:proofErr w:type="spellEnd"/>
            <w:r w:rsidR="0057422C"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természetes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mozgásformák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alkalmazásával</w:t>
            </w:r>
            <w:proofErr w:type="spellEnd"/>
            <w:r w:rsidR="0057422C"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F50048" w:rsidRDefault="00CB05FE" w:rsidP="00F50048">
            <w:pPr>
              <w:spacing w:before="40"/>
              <w:jc w:val="both"/>
            </w:pPr>
            <w:r>
              <w:rPr>
                <w:rStyle w:val="tlid-translation"/>
              </w:rPr>
              <w:t xml:space="preserve">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oktatás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meghatározása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gazdag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repertoárral</w:t>
            </w:r>
            <w:proofErr w:type="spellEnd"/>
            <w:r>
              <w:rPr>
                <w:rStyle w:val="tlid-translation"/>
              </w:rPr>
              <w:t xml:space="preserve">. </w:t>
            </w:r>
            <w:proofErr w:type="spellStart"/>
            <w:r>
              <w:rPr>
                <w:rStyle w:val="tlid-translation"/>
              </w:rPr>
              <w:t>Növelje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fenntartsa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funkcionális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optimális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szintjét</w:t>
            </w:r>
            <w:proofErr w:type="spellEnd"/>
            <w:r>
              <w:rPr>
                <w:rStyle w:val="tlid-translation"/>
              </w:rPr>
              <w:t xml:space="preserve">. </w:t>
            </w:r>
            <w:proofErr w:type="spellStart"/>
            <w:r>
              <w:rPr>
                <w:rStyle w:val="tlid-translation"/>
              </w:rPr>
              <w:t>Állandó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létrehozása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szisztematikus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gyakorláshoz</w:t>
            </w:r>
            <w:proofErr w:type="spellEnd"/>
            <w:r w:rsidR="00F50048">
              <w:rPr>
                <w:rStyle w:val="tlid-translation"/>
              </w:rPr>
              <w:t xml:space="preserve">, a </w:t>
            </w:r>
            <w:proofErr w:type="spellStart"/>
            <w:r w:rsidR="00F50048">
              <w:rPr>
                <w:rStyle w:val="tlid-translation"/>
              </w:rPr>
              <w:t>lehető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legjobb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előfeltételek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biztosítása</w:t>
            </w:r>
            <w:proofErr w:type="spellEnd"/>
            <w:r w:rsidR="00F50048">
              <w:rPr>
                <w:rStyle w:val="tlid-translation"/>
              </w:rPr>
              <w:t xml:space="preserve"> a </w:t>
            </w:r>
            <w:proofErr w:type="spellStart"/>
            <w:r w:rsidR="00F50048">
              <w:rPr>
                <w:rStyle w:val="tlid-translation"/>
              </w:rPr>
              <w:t>testnevelési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óra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helyes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végrehajtása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érdekében</w:t>
            </w:r>
            <w:proofErr w:type="spellEnd"/>
            <w:r w:rsidR="00F50048"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A3A25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4E6E71">
              <w:rPr>
                <w:iCs/>
                <w:sz w:val="22"/>
                <w:szCs w:val="22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>Nincs</w:t>
            </w:r>
            <w:r w:rsidRPr="004E6E71">
              <w:rPr>
                <w:iCs/>
                <w:sz w:val="22"/>
                <w:szCs w:val="22"/>
              </w:rPr>
              <w:t>!</w:t>
            </w:r>
          </w:p>
          <w:p w:rsidR="007A3A25" w:rsidRDefault="007A3A25" w:rsidP="007A3A25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Gyakorlat</w:t>
            </w:r>
            <w:r w:rsidRPr="004E6E71">
              <w:rPr>
                <w:sz w:val="22"/>
                <w:szCs w:val="22"/>
              </w:rPr>
              <w:t>:</w:t>
            </w:r>
          </w:p>
          <w:p w:rsidR="00C10EF8" w:rsidRPr="00593505" w:rsidRDefault="00593505" w:rsidP="0059350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Munka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szokás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 w:rsidR="00EB5FBE">
              <w:rPr>
                <w:sz w:val="22"/>
                <w:szCs w:val="22"/>
              </w:rPr>
              <w:t xml:space="preserve"> a </w:t>
            </w:r>
            <w:proofErr w:type="spellStart"/>
            <w:r w:rsidR="00EB5FBE">
              <w:rPr>
                <w:sz w:val="22"/>
                <w:szCs w:val="22"/>
              </w:rPr>
              <w:t>természe</w:t>
            </w:r>
            <w:r>
              <w:rPr>
                <w:sz w:val="22"/>
                <w:szCs w:val="22"/>
              </w:rPr>
              <w:t>tes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mozgásformák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elsajátítása</w:t>
            </w:r>
            <w:proofErr w:type="spellEnd"/>
            <w:r>
              <w:rPr>
                <w:sz w:val="22"/>
                <w:szCs w:val="22"/>
              </w:rPr>
              <w:t xml:space="preserve">, a </w:t>
            </w:r>
            <w:proofErr w:type="spellStart"/>
            <w:r>
              <w:rPr>
                <w:sz w:val="22"/>
                <w:szCs w:val="22"/>
              </w:rPr>
              <w:t>mozgás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kialakítása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formálása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Testnevelési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tantárgy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tananyag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tartalmának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szisztematikus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elfogadása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5E6E73" w:rsidRDefault="00924D7E" w:rsidP="00924D7E">
            <w:pPr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Arday, L. (2001): A testnevelés tanítása, Korona, Budapest.</w:t>
            </w:r>
          </w:p>
          <w:p w:rsidR="00924D7E" w:rsidRPr="005E6E73" w:rsidRDefault="00924D7E" w:rsidP="00924D7E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5E6E73">
              <w:rPr>
                <w:rFonts w:ascii="Times New Roman" w:hAnsi="Times New Roman"/>
                <w:color w:val="000000"/>
              </w:rPr>
              <w:t>Oettinger, B. (2002): Funkcionális gimnasztika, Dialóg Campus, Budapest-Pécs.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4E6E71">
              <w:rPr>
                <w:i/>
                <w:sz w:val="22"/>
                <w:szCs w:val="22"/>
              </w:rPr>
              <w:t>Допунска</w:t>
            </w:r>
            <w:proofErr w:type="spellEnd"/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4E6E71" w:rsidRDefault="00924D7E" w:rsidP="00924D7E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924D7E" w:rsidRPr="005E6E73" w:rsidRDefault="00924D7E" w:rsidP="00924D7E">
            <w:pPr>
              <w:ind w:left="1701" w:hanging="1701"/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EA3E80" w:rsidRPr="00660C89" w:rsidRDefault="00924D7E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 xml:space="preserve">, J. &amp;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09B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D856A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223F2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521E0A">
      <w:pgSz w:w="11907" w:h="16840" w:code="9"/>
      <w:pgMar w:top="990" w:right="1418" w:bottom="81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535B5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564F4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C67"/>
    <w:rsid w:val="00432CFE"/>
    <w:rsid w:val="004415D7"/>
    <w:rsid w:val="00450486"/>
    <w:rsid w:val="004541F0"/>
    <w:rsid w:val="00476D9A"/>
    <w:rsid w:val="004862D3"/>
    <w:rsid w:val="0049160D"/>
    <w:rsid w:val="00493FF2"/>
    <w:rsid w:val="004A3C9B"/>
    <w:rsid w:val="004F5109"/>
    <w:rsid w:val="00521E0A"/>
    <w:rsid w:val="005223F2"/>
    <w:rsid w:val="00524B78"/>
    <w:rsid w:val="00546DE4"/>
    <w:rsid w:val="00551868"/>
    <w:rsid w:val="0055274A"/>
    <w:rsid w:val="00557E47"/>
    <w:rsid w:val="00567135"/>
    <w:rsid w:val="00570FC2"/>
    <w:rsid w:val="00573D7A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5EC4"/>
    <w:rsid w:val="00623F47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45F0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7D18E4"/>
    <w:rsid w:val="0080055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24D7E"/>
    <w:rsid w:val="00933237"/>
    <w:rsid w:val="009A595C"/>
    <w:rsid w:val="009A7C3C"/>
    <w:rsid w:val="009B37FA"/>
    <w:rsid w:val="009B4A61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856A4"/>
    <w:rsid w:val="00DA0644"/>
    <w:rsid w:val="00DB5300"/>
    <w:rsid w:val="00DE20EE"/>
    <w:rsid w:val="00E2380E"/>
    <w:rsid w:val="00E404E4"/>
    <w:rsid w:val="00E41A4D"/>
    <w:rsid w:val="00E45527"/>
    <w:rsid w:val="00E70FAB"/>
    <w:rsid w:val="00E716AC"/>
    <w:rsid w:val="00E756B6"/>
    <w:rsid w:val="00EA3E80"/>
    <w:rsid w:val="00EA73FC"/>
    <w:rsid w:val="00EB5FBE"/>
    <w:rsid w:val="00EB6E35"/>
    <w:rsid w:val="00ED2B25"/>
    <w:rsid w:val="00EF033E"/>
    <w:rsid w:val="00F11E89"/>
    <w:rsid w:val="00F12CA9"/>
    <w:rsid w:val="00F2278F"/>
    <w:rsid w:val="00F50048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FC474"/>
  <w15:docId w15:val="{1469C8CF-A8DE-4FE0-99D6-23C15F54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DefaultParagraphFont"/>
    <w:rsid w:val="009B4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20</cp:revision>
  <cp:lastPrinted>2007-03-03T16:29:00Z</cp:lastPrinted>
  <dcterms:created xsi:type="dcterms:W3CDTF">2019-07-16T07:47:00Z</dcterms:created>
  <dcterms:modified xsi:type="dcterms:W3CDTF">2020-02-04T11:34:00Z</dcterms:modified>
</cp:coreProperties>
</file>