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E2335B">
        <w:rPr>
          <w:bCs/>
          <w:sz w:val="22"/>
          <w:szCs w:val="22"/>
          <w:lang w:val="hr-HR"/>
        </w:rPr>
        <w:t>MU</w:t>
      </w:r>
      <w:r w:rsidR="002B3582" w:rsidRPr="00D447E5">
        <w:rPr>
          <w:bCs/>
          <w:sz w:val="22"/>
          <w:szCs w:val="22"/>
        </w:rPr>
        <w:t>-</w:t>
      </w:r>
      <w:r w:rsidR="00E2335B">
        <w:rPr>
          <w:bCs/>
          <w:sz w:val="22"/>
          <w:szCs w:val="22"/>
        </w:rPr>
        <w:t>3</w:t>
      </w:r>
      <w:r w:rsidR="00D447E5" w:rsidRPr="00D447E5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E2335B">
        <w:rPr>
          <w:sz w:val="22"/>
          <w:szCs w:val="22"/>
        </w:rPr>
        <w:t>6</w:t>
      </w:r>
      <w:r w:rsidR="002B3582" w:rsidRPr="00D447E5">
        <w:rPr>
          <w:sz w:val="22"/>
          <w:szCs w:val="22"/>
        </w:rPr>
        <w:t>-</w:t>
      </w:r>
      <w:r w:rsidR="00E2335B">
        <w:rPr>
          <w:sz w:val="22"/>
          <w:szCs w:val="22"/>
        </w:rPr>
        <w:t>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CD4BD2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CD4BD2" w:rsidRPr="00660C89" w:rsidRDefault="00CD4BD2" w:rsidP="0036065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>
              <w:rPr>
                <w:b/>
                <w:sz w:val="22"/>
                <w:szCs w:val="22"/>
                <w:lang w:val="hu-HU"/>
              </w:rPr>
              <w:t xml:space="preserve"> MESTER</w:t>
            </w:r>
            <w:r w:rsidR="00FA1416">
              <w:rPr>
                <w:b/>
                <w:sz w:val="22"/>
                <w:szCs w:val="22"/>
                <w:lang w:val="hu-HU"/>
              </w:rPr>
              <w:t xml:space="preserve"> KOMMUNIKÁTOR</w:t>
            </w:r>
            <w:bookmarkStart w:id="0" w:name="_GoBack"/>
            <w:bookmarkEnd w:id="0"/>
          </w:p>
        </w:tc>
      </w:tr>
      <w:tr w:rsidR="00CD4BD2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CD4BD2" w:rsidRPr="00660C89" w:rsidRDefault="00CD4BD2" w:rsidP="00360654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egyetemi mesterképzés – másodfokú</w:t>
            </w:r>
            <w:r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D4BD2" w:rsidRPr="00CD4BD2">
              <w:rPr>
                <w:b/>
                <w:sz w:val="22"/>
                <w:szCs w:val="22"/>
                <w:lang w:val="hu-HU"/>
              </w:rPr>
              <w:t>TUDATOS ÉS BIZTONSÁGOS INTERNETHASZNÁLAT ALAPJAI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845A2">
              <w:rPr>
                <w:b/>
                <w:sz w:val="22"/>
                <w:szCs w:val="22"/>
                <w:lang w:val="hu-HU"/>
              </w:rPr>
              <w:t>Námesztovszki B. Zsolt, Kovács Á.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2335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CD4BD2">
              <w:rPr>
                <w:b/>
                <w:sz w:val="22"/>
                <w:szCs w:val="22"/>
                <w:lang w:val="hu-HU"/>
              </w:rPr>
              <w:t>VÁLASZTHATÓ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E2335B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2335B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E2335B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91DD6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91DD6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BD2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2A6E28" w:rsidRDefault="00CD4BD2" w:rsidP="00C66D4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célja,</w:t>
            </w:r>
            <w:r w:rsidRPr="009310BF">
              <w:rPr>
                <w:sz w:val="22"/>
                <w:szCs w:val="22"/>
                <w:lang w:val="hu-HU"/>
              </w:rPr>
              <w:t xml:space="preserve"> hogy </w:t>
            </w:r>
            <w:r>
              <w:rPr>
                <w:sz w:val="22"/>
                <w:szCs w:val="22"/>
                <w:lang w:val="hu-HU"/>
              </w:rPr>
              <w:t xml:space="preserve">a hallgatók </w:t>
            </w:r>
            <w:r w:rsidR="002A6E28">
              <w:rPr>
                <w:sz w:val="22"/>
                <w:szCs w:val="22"/>
                <w:lang w:val="hu-HU"/>
              </w:rPr>
              <w:t>i</w:t>
            </w:r>
            <w:r w:rsidRPr="009310BF">
              <w:rPr>
                <w:sz w:val="22"/>
                <w:szCs w:val="22"/>
                <w:lang w:val="hu-HU"/>
              </w:rPr>
              <w:t xml:space="preserve">smereteket </w:t>
            </w:r>
            <w:r w:rsidRPr="00093FA4">
              <w:rPr>
                <w:sz w:val="22"/>
                <w:szCs w:val="22"/>
                <w:lang w:val="hu-HU"/>
              </w:rPr>
              <w:t>szerezzenek</w:t>
            </w:r>
            <w:r w:rsidR="002A6E28">
              <w:rPr>
                <w:sz w:val="22"/>
                <w:szCs w:val="22"/>
                <w:lang w:val="hu-HU"/>
              </w:rPr>
              <w:t xml:space="preserve"> az internet és a többi IKT eszköz használatával jelentkezhető veszélyekről, valamint hogy megtanulják az online személyes adatvédelem alapjait, mindezt annak a céljából, hoy tudatosabban és biztonságosabban használják az internetet, ezen belül is a közösségi oldalakat (Facebook stb.).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CD4BD2" w:rsidP="00D06AF6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végén a hallgatók</w:t>
            </w:r>
            <w:r w:rsidRPr="009310BF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felkészültek lesznek</w:t>
            </w:r>
            <w:r w:rsidR="002A6E28">
              <w:rPr>
                <w:sz w:val="22"/>
                <w:szCs w:val="22"/>
                <w:lang w:val="hu-HU"/>
              </w:rPr>
              <w:t xml:space="preserve"> a világháló, ezen belül is a közösségi oldalak, tudatosabb és biztonságosabb használatára.</w:t>
            </w:r>
            <w:r w:rsidR="00D06AF6">
              <w:rPr>
                <w:sz w:val="22"/>
                <w:szCs w:val="22"/>
                <w:lang w:val="hu-HU"/>
              </w:rPr>
              <w:t xml:space="preserve"> Ezt a hatást a tanár úgy éri el, hogy aktuális és alkalmazható tudást ad át, konkrét példákkal illusztrálva.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Default="00D06AF6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D06AF6">
              <w:rPr>
                <w:sz w:val="20"/>
                <w:szCs w:val="22"/>
                <w:lang w:val="hu-HU"/>
              </w:rPr>
              <w:t>1. A digitális lábnyom</w:t>
            </w:r>
          </w:p>
          <w:p w:rsidR="00D06AF6" w:rsidRDefault="00D06AF6" w:rsidP="00A2467A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A digitális lábnyom meghatározása</w:t>
            </w:r>
          </w:p>
          <w:p w:rsidR="00D06AF6" w:rsidRDefault="00D06AF6" w:rsidP="00A2467A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Digitális lábnyom különböző online környezetekben</w:t>
            </w:r>
          </w:p>
          <w:p w:rsidR="00D06AF6" w:rsidRDefault="00D06AF6" w:rsidP="00A2467A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Digitális lábnyom – lehetőségek és veszélyek</w:t>
            </w:r>
          </w:p>
          <w:p w:rsidR="00D06AF6" w:rsidRDefault="00D06AF6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D06AF6">
              <w:rPr>
                <w:sz w:val="20"/>
                <w:szCs w:val="22"/>
                <w:lang w:val="hu-HU"/>
              </w:rPr>
              <w:t xml:space="preserve">2. </w:t>
            </w:r>
            <w:r w:rsidR="00C66D41">
              <w:rPr>
                <w:sz w:val="20"/>
                <w:szCs w:val="22"/>
                <w:lang w:val="hu-HU"/>
              </w:rPr>
              <w:t>Tudatos és b</w:t>
            </w:r>
            <w:r w:rsidRPr="00D06AF6">
              <w:rPr>
                <w:sz w:val="20"/>
                <w:szCs w:val="22"/>
                <w:lang w:val="hu-HU"/>
              </w:rPr>
              <w:t>iztonságos internethasználat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B</w:t>
            </w:r>
            <w:r w:rsidRPr="00D06AF6">
              <w:rPr>
                <w:sz w:val="20"/>
                <w:szCs w:val="22"/>
                <w:lang w:val="hu-HU"/>
              </w:rPr>
              <w:t>iztonságos internethasználat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 xml:space="preserve">Tudatos </w:t>
            </w:r>
            <w:r w:rsidRPr="00D06AF6">
              <w:rPr>
                <w:sz w:val="20"/>
                <w:szCs w:val="22"/>
                <w:lang w:val="hu-HU"/>
              </w:rPr>
              <w:t>internethasználat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Konkrét példák, beállítások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 w:rsidRPr="00C66D41">
              <w:rPr>
                <w:sz w:val="20"/>
                <w:szCs w:val="22"/>
                <w:lang w:val="hu-HU"/>
              </w:rPr>
              <w:t>3. Online zaklatások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Az online zaklatások meghatározása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Offline/online zaklatás</w:t>
            </w:r>
          </w:p>
          <w:p w:rsidR="00D06AF6" w:rsidRPr="00C66D41" w:rsidRDefault="00C66D41" w:rsidP="00A2467A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Konkrét példák, megelőzés és helyzetek megoldási lehetőségei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C66D41" w:rsidRDefault="00C66D41" w:rsidP="00C66D41">
            <w:pPr>
              <w:jc w:val="both"/>
              <w:rPr>
                <w:iCs/>
                <w:sz w:val="20"/>
                <w:szCs w:val="20"/>
              </w:rPr>
            </w:pPr>
            <w:proofErr w:type="spellStart"/>
            <w:r w:rsidRPr="00C66D41">
              <w:rPr>
                <w:iCs/>
                <w:sz w:val="20"/>
                <w:szCs w:val="20"/>
              </w:rPr>
              <w:t>Aktív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C66D41">
              <w:rPr>
                <w:iCs/>
                <w:sz w:val="20"/>
                <w:szCs w:val="20"/>
              </w:rPr>
              <w:t>részvétel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C66D41">
              <w:rPr>
                <w:iCs/>
                <w:sz w:val="20"/>
                <w:szCs w:val="20"/>
              </w:rPr>
              <w:t>az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online </w:t>
            </w:r>
            <w:proofErr w:type="spellStart"/>
            <w:r w:rsidRPr="00C66D41">
              <w:rPr>
                <w:iCs/>
                <w:sz w:val="20"/>
                <w:szCs w:val="20"/>
              </w:rPr>
              <w:t>és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offline </w:t>
            </w:r>
            <w:proofErr w:type="spellStart"/>
            <w:r w:rsidRPr="00C66D41">
              <w:rPr>
                <w:iCs/>
                <w:sz w:val="20"/>
                <w:szCs w:val="20"/>
              </w:rPr>
              <w:t>fórumokban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C66D41">
              <w:rPr>
                <w:iCs/>
                <w:sz w:val="20"/>
                <w:szCs w:val="20"/>
              </w:rPr>
              <w:t>és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C66D41">
              <w:rPr>
                <w:iCs/>
                <w:sz w:val="20"/>
                <w:szCs w:val="20"/>
              </w:rPr>
              <w:t>eszmecserékben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891DD6" w:rsidRPr="00C66D41" w:rsidRDefault="00CD4BD2" w:rsidP="00CD4BD2">
            <w:pPr>
              <w:jc w:val="both"/>
              <w:rPr>
                <w:sz w:val="20"/>
                <w:szCs w:val="20"/>
                <w:lang w:val="hu-HU"/>
              </w:rPr>
            </w:pPr>
            <w:r w:rsidRPr="00C66D41">
              <w:rPr>
                <w:iCs/>
                <w:sz w:val="20"/>
                <w:szCs w:val="20"/>
                <w:lang w:val="ru-RU"/>
              </w:rPr>
              <w:t>Námesztovszki Zs., Kőrösi G., Esztelecki P., Vinkó A., Kovács C. (2015)</w:t>
            </w:r>
            <w:r w:rsidRPr="00C66D41">
              <w:rPr>
                <w:sz w:val="20"/>
                <w:szCs w:val="20"/>
                <w:lang w:val="ru-RU"/>
              </w:rPr>
              <w:t>: A tudatos és biztonságos internethasználat alapjai online kurzus bemutatása. II. IKT az Oktatásban Konferencia, Újvidéki Egyetem Magyar Tannyelvű Tanítóképző Kar, Szabadka, ISBN: 978-86-87095-54-0, 112-115.</w:t>
            </w:r>
          </w:p>
          <w:p w:rsidR="00EA3E80" w:rsidRPr="00C66D41" w:rsidRDefault="00FA1416" w:rsidP="00C66D41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hyperlink r:id="rId5" w:history="1">
              <w:r w:rsidR="00CD4BD2" w:rsidRPr="00C66D41">
                <w:rPr>
                  <w:rStyle w:val="Hyperlink"/>
                  <w:sz w:val="20"/>
                  <w:szCs w:val="20"/>
                </w:rPr>
                <w:t>https://webuni.hu/kepzes/a-tudatos-es-biztonsagos-internethasznalat-alapjai</w:t>
              </w:r>
            </w:hyperlink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BB4AF4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AF4" w:rsidRDefault="00BB4AF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AF4" w:rsidRDefault="00BB4AF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AF4" w:rsidRPr="00660C89" w:rsidRDefault="00BB4AF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AF4" w:rsidRPr="00660C89" w:rsidRDefault="00BB4AF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AF4" w:rsidRPr="00660C89" w:rsidRDefault="00BB4AF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CD4BD2" w:rsidP="00AD01AA">
            <w:pPr>
              <w:spacing w:after="40"/>
              <w:rPr>
                <w:sz w:val="22"/>
                <w:szCs w:val="22"/>
                <w:lang w:val="hu-HU"/>
              </w:rPr>
            </w:pPr>
            <w:proofErr w:type="spellStart"/>
            <w:r>
              <w:rPr>
                <w:sz w:val="22"/>
                <w:szCs w:val="22"/>
              </w:rPr>
              <w:t>Előadás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hallgatók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gyakorlati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munkája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CD4BD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CD4BD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E28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C2CF4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B03BD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84F9D"/>
    <w:rsid w:val="00B96B42"/>
    <w:rsid w:val="00BA2E7C"/>
    <w:rsid w:val="00BB4AF4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D41"/>
    <w:rsid w:val="00C66E34"/>
    <w:rsid w:val="00C67107"/>
    <w:rsid w:val="00C77BBA"/>
    <w:rsid w:val="00C84CEB"/>
    <w:rsid w:val="00C8591C"/>
    <w:rsid w:val="00C916C3"/>
    <w:rsid w:val="00C91E39"/>
    <w:rsid w:val="00CB1937"/>
    <w:rsid w:val="00CD4BD2"/>
    <w:rsid w:val="00CD4F33"/>
    <w:rsid w:val="00CF32E4"/>
    <w:rsid w:val="00CF3DFD"/>
    <w:rsid w:val="00CF51F9"/>
    <w:rsid w:val="00D0627A"/>
    <w:rsid w:val="00D06AF6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35B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C295A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92840"/>
    <w:rsid w:val="00FA1416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B0368D"/>
  <w15:docId w15:val="{05208783-EB80-4ED8-B670-2D43BEA2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ebuni.hu/kepzes/a-tudatos-es-biztonsagos-internethasznalat-alapja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MTTK-Dékán</cp:lastModifiedBy>
  <cp:revision>5</cp:revision>
  <cp:lastPrinted>2007-03-03T16:29:00Z</cp:lastPrinted>
  <dcterms:created xsi:type="dcterms:W3CDTF">2019-11-22T07:03:00Z</dcterms:created>
  <dcterms:modified xsi:type="dcterms:W3CDTF">2024-07-10T10:24:00Z</dcterms:modified>
</cp:coreProperties>
</file>