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BC" w:rsidRPr="00D31ECA" w:rsidRDefault="008722BC" w:rsidP="00787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CA">
        <w:rPr>
          <w:rFonts w:ascii="Times New Roman" w:hAnsi="Times New Roman" w:cs="Times New Roman"/>
          <w:b/>
          <w:sz w:val="24"/>
          <w:szCs w:val="24"/>
        </w:rPr>
        <w:t xml:space="preserve">NYITOTT KAPUK HETE A MAGYAR TANNYELVŰ TANÍTÓKÉPZŐ KARON </w:t>
      </w:r>
    </w:p>
    <w:p w:rsidR="008722BC" w:rsidRPr="00D31ECA" w:rsidRDefault="008722BC" w:rsidP="00787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CA">
        <w:rPr>
          <w:rFonts w:ascii="Times New Roman" w:hAnsi="Times New Roman" w:cs="Times New Roman"/>
          <w:b/>
          <w:sz w:val="24"/>
          <w:szCs w:val="24"/>
        </w:rPr>
        <w:t>2024. április 22–26.</w:t>
      </w:r>
    </w:p>
    <w:p w:rsidR="00D31ECA" w:rsidRPr="00D31ECA" w:rsidRDefault="00D31ECA" w:rsidP="0078791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ECA">
        <w:rPr>
          <w:rFonts w:ascii="Times New Roman" w:hAnsi="Times New Roman" w:cs="Times New Roman"/>
          <w:sz w:val="24"/>
          <w:szCs w:val="24"/>
          <w:shd w:val="clear" w:color="auto" w:fill="FFFFFF"/>
        </w:rPr>
        <w:t>Újvidéki Egyetem</w:t>
      </w:r>
      <w:r w:rsidRPr="00D31ECA">
        <w:rPr>
          <w:rFonts w:ascii="Times New Roman" w:hAnsi="Times New Roman" w:cs="Times New Roman"/>
          <w:sz w:val="24"/>
          <w:szCs w:val="24"/>
        </w:rPr>
        <w:br/>
      </w:r>
      <w:r w:rsidRPr="00D31ECA">
        <w:rPr>
          <w:rFonts w:ascii="Times New Roman" w:hAnsi="Times New Roman" w:cs="Times New Roman"/>
          <w:sz w:val="24"/>
          <w:szCs w:val="24"/>
          <w:shd w:val="clear" w:color="auto" w:fill="FFFFFF"/>
        </w:rPr>
        <w:t>Magyar Tannyelvű Tanítóképző Kar, Szabadka,</w:t>
      </w:r>
    </w:p>
    <w:p w:rsidR="008722BC" w:rsidRPr="00D31ECA" w:rsidRDefault="008722BC" w:rsidP="00787914">
      <w:pPr>
        <w:pStyle w:val="NoSpacing"/>
        <w:spacing w:line="276" w:lineRule="auto"/>
        <w:jc w:val="center"/>
        <w:rPr>
          <w:rFonts w:ascii="Times New Roman" w:eastAsia="Cambria,Bold" w:hAnsi="Times New Roman" w:cs="Times New Roman"/>
          <w:sz w:val="24"/>
          <w:szCs w:val="24"/>
        </w:rPr>
      </w:pPr>
      <w:proofErr w:type="spellStart"/>
      <w:r w:rsidRPr="00D31ECA">
        <w:rPr>
          <w:rFonts w:ascii="Times New Roman" w:eastAsia="Cambria,Bold" w:hAnsi="Times New Roman" w:cs="Times New Roman"/>
          <w:sz w:val="24"/>
          <w:szCs w:val="24"/>
        </w:rPr>
        <w:t>Strossmayer</w:t>
      </w:r>
      <w:proofErr w:type="spellEnd"/>
      <w:r w:rsidRPr="00D31ECA">
        <w:rPr>
          <w:rFonts w:ascii="Times New Roman" w:eastAsia="Cambria,Bold" w:hAnsi="Times New Roman" w:cs="Times New Roman"/>
          <w:sz w:val="24"/>
          <w:szCs w:val="24"/>
        </w:rPr>
        <w:t xml:space="preserve"> utca 11.</w:t>
      </w:r>
    </w:p>
    <w:p w:rsidR="00D31ECA" w:rsidRDefault="00D31ECA" w:rsidP="007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ECA" w:rsidRPr="00D31ECA" w:rsidRDefault="00D31ECA" w:rsidP="00787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CA">
        <w:rPr>
          <w:rFonts w:ascii="Times New Roman" w:hAnsi="Times New Roman" w:cs="Times New Roman"/>
          <w:b/>
          <w:sz w:val="24"/>
          <w:szCs w:val="24"/>
        </w:rPr>
        <w:t xml:space="preserve">Regisztráció: </w:t>
      </w:r>
    </w:p>
    <w:p w:rsidR="00D31ECA" w:rsidRPr="00D31ECA" w:rsidRDefault="00D31ECA" w:rsidP="00787914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EC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+381 24 624 444</w:t>
      </w:r>
      <w:r w:rsidRPr="00D31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58B" w:rsidRDefault="00707172" w:rsidP="00787914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31ECA" w:rsidRPr="00D31ECA">
          <w:rPr>
            <w:rStyle w:val="Hyperlink"/>
            <w:rFonts w:ascii="Times New Roman" w:hAnsi="Times New Roman" w:cs="Times New Roman"/>
            <w:sz w:val="24"/>
            <w:szCs w:val="24"/>
          </w:rPr>
          <w:t>karrierepitokozpont@gmail.com</w:t>
        </w:r>
      </w:hyperlink>
    </w:p>
    <w:p w:rsidR="00D31ECA" w:rsidRPr="00D31ECA" w:rsidRDefault="00D31ECA" w:rsidP="0078791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2062"/>
        <w:gridCol w:w="1884"/>
        <w:gridCol w:w="5394"/>
      </w:tblGrid>
      <w:tr w:rsidR="008722BC" w:rsidRPr="00D61B88" w:rsidTr="00D61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8722BC" w:rsidRPr="00D31ECA" w:rsidRDefault="008722BC" w:rsidP="00787914">
            <w:pPr>
              <w:spacing w:line="276" w:lineRule="auto"/>
              <w:rPr>
                <w:rFonts w:ascii="Times New Roman" w:hAnsi="Times New Roman" w:cs="Times New Roman"/>
                <w:color w:val="665705" w:themeColor="accent2" w:themeShade="80"/>
                <w:sz w:val="24"/>
                <w:szCs w:val="24"/>
              </w:rPr>
            </w:pPr>
            <w:r w:rsidRPr="00D31ECA">
              <w:rPr>
                <w:rFonts w:ascii="Times New Roman" w:hAnsi="Times New Roman" w:cs="Times New Roman"/>
                <w:color w:val="665705" w:themeColor="accent2" w:themeShade="80"/>
                <w:sz w:val="24"/>
                <w:szCs w:val="24"/>
              </w:rPr>
              <w:t>Hétfő, április 22.</w:t>
            </w:r>
          </w:p>
        </w:tc>
      </w:tr>
      <w:tr w:rsidR="008722BC" w:rsidRPr="00D61B88" w:rsidTr="00D61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8722BC" w:rsidRPr="00D31ECA" w:rsidRDefault="008722BC" w:rsidP="0078791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9.40–12.00</w:t>
            </w:r>
          </w:p>
          <w:p w:rsidR="008722BC" w:rsidRPr="00D31ECA" w:rsidRDefault="00B879DE" w:rsidP="0078791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Eurointegráció története</w:t>
            </w:r>
          </w:p>
        </w:tc>
        <w:tc>
          <w:tcPr>
            <w:tcW w:w="1890" w:type="dxa"/>
          </w:tcPr>
          <w:p w:rsidR="008722BC" w:rsidRPr="00D31ECA" w:rsidRDefault="005C7523" w:rsidP="0078791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7-es tanterem, I. emelet</w:t>
            </w:r>
          </w:p>
        </w:tc>
        <w:tc>
          <w:tcPr>
            <w:tcW w:w="5598" w:type="dxa"/>
          </w:tcPr>
          <w:p w:rsidR="00D539D2" w:rsidRPr="00D31ECA" w:rsidRDefault="001A1414" w:rsidP="0078791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lang w:val="en-US"/>
              </w:rPr>
            </w:pPr>
            <w:r w:rsidRPr="00D31ECA">
              <w:rPr>
                <w:rFonts w:ascii="Times New Roman" w:hAnsi="Times New Roman" w:cs="Times New Roman"/>
              </w:rPr>
              <w:t xml:space="preserve">Dévavári Zoltán, </w:t>
            </w:r>
            <w:r w:rsidRPr="00D31ECA">
              <w:rPr>
                <w:rFonts w:ascii="Times New Roman" w:hAnsi="Times New Roman" w:cs="Times New Roman"/>
                <w:shd w:val="clear" w:color="auto" w:fill="FFFFFF"/>
              </w:rPr>
              <w:t>egyetemi rendes tanár</w:t>
            </w:r>
            <w:r w:rsidRPr="00D31ECA">
              <w:rPr>
                <w:rFonts w:ascii="Times New Roman" w:hAnsi="Times New Roman" w:cs="Times New Roman"/>
              </w:rPr>
              <w:t xml:space="preserve"> órája k</w:t>
            </w:r>
            <w:r w:rsidR="008722BC" w:rsidRPr="00D31ECA">
              <w:rPr>
                <w:rFonts w:ascii="Times New Roman" w:hAnsi="Times New Roman" w:cs="Times New Roman"/>
              </w:rPr>
              <w:t>ommunikátor szakon</w:t>
            </w:r>
            <w:r w:rsidR="005C7523" w:rsidRPr="00D31ECA">
              <w:rPr>
                <w:rFonts w:ascii="Times New Roman" w:hAnsi="Times New Roman" w:cs="Times New Roman"/>
              </w:rPr>
              <w:t>.</w:t>
            </w:r>
            <w:r w:rsidR="00D539D2"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 </w:t>
            </w:r>
          </w:p>
          <w:p w:rsidR="002C4E84" w:rsidRDefault="002C4E84" w:rsidP="0078791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8722BC" w:rsidRPr="00D31ECA" w:rsidRDefault="00D539D2" w:rsidP="0078791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Az óra témája: </w:t>
            </w:r>
            <w:proofErr w:type="spellStart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Az</w:t>
            </w:r>
            <w:proofErr w:type="spellEnd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 </w:t>
            </w:r>
            <w:proofErr w:type="spellStart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útkeresés</w:t>
            </w:r>
            <w:proofErr w:type="spellEnd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 </w:t>
            </w:r>
            <w:proofErr w:type="spellStart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évei</w:t>
            </w:r>
            <w:proofErr w:type="spellEnd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 1969–1979.</w:t>
            </w:r>
          </w:p>
        </w:tc>
      </w:tr>
      <w:tr w:rsidR="008722BC" w:rsidRPr="00D61B88" w:rsidTr="00D61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8722BC" w:rsidRPr="00D31ECA" w:rsidRDefault="008722BC" w:rsidP="0078791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12.10–13.45</w:t>
            </w:r>
          </w:p>
          <w:p w:rsidR="008722BC" w:rsidRPr="00D31ECA" w:rsidRDefault="00D539D2" w:rsidP="0078791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 xml:space="preserve">Egyetemes </w:t>
            </w:r>
            <w:r w:rsidR="00B879DE" w:rsidRPr="00D31ECA">
              <w:rPr>
                <w:rFonts w:ascii="Times New Roman" w:hAnsi="Times New Roman" w:cs="Times New Roman"/>
              </w:rPr>
              <w:t>történelem</w:t>
            </w:r>
          </w:p>
        </w:tc>
        <w:tc>
          <w:tcPr>
            <w:tcW w:w="1890" w:type="dxa"/>
          </w:tcPr>
          <w:p w:rsidR="008722BC" w:rsidRPr="00D31ECA" w:rsidRDefault="005C7523" w:rsidP="0078791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7-es tanterem, I. emelet</w:t>
            </w:r>
          </w:p>
        </w:tc>
        <w:tc>
          <w:tcPr>
            <w:tcW w:w="5598" w:type="dxa"/>
          </w:tcPr>
          <w:p w:rsidR="008722BC" w:rsidRPr="00D31ECA" w:rsidRDefault="008722BC" w:rsidP="0078791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Dévavári Zoltán</w:t>
            </w:r>
            <w:r w:rsidR="001A1414" w:rsidRPr="00D31ECA">
              <w:rPr>
                <w:rFonts w:ascii="Times New Roman" w:hAnsi="Times New Roman" w:cs="Times New Roman"/>
              </w:rPr>
              <w:t xml:space="preserve">, </w:t>
            </w:r>
            <w:r w:rsidR="001A1414" w:rsidRPr="00D31ECA">
              <w:rPr>
                <w:rFonts w:ascii="Times New Roman" w:hAnsi="Times New Roman" w:cs="Times New Roman"/>
                <w:shd w:val="clear" w:color="auto" w:fill="FFFFFF"/>
              </w:rPr>
              <w:t>egyetemi rendes tanár</w:t>
            </w:r>
            <w:r w:rsidRPr="00D31ECA">
              <w:rPr>
                <w:rFonts w:ascii="Times New Roman" w:hAnsi="Times New Roman" w:cs="Times New Roman"/>
              </w:rPr>
              <w:t xml:space="preserve"> órája </w:t>
            </w:r>
            <w:r w:rsidR="001A1414" w:rsidRPr="00D31ECA">
              <w:rPr>
                <w:rFonts w:ascii="Times New Roman" w:hAnsi="Times New Roman" w:cs="Times New Roman"/>
              </w:rPr>
              <w:t>tanítói és óvodapedagógus</w:t>
            </w:r>
            <w:r w:rsidRPr="00D31ECA">
              <w:rPr>
                <w:rFonts w:ascii="Times New Roman" w:hAnsi="Times New Roman" w:cs="Times New Roman"/>
              </w:rPr>
              <w:t xml:space="preserve"> szakon</w:t>
            </w:r>
            <w:r w:rsidR="005C7523" w:rsidRPr="00D31ECA">
              <w:rPr>
                <w:rFonts w:ascii="Times New Roman" w:hAnsi="Times New Roman" w:cs="Times New Roman"/>
              </w:rPr>
              <w:t>.</w:t>
            </w:r>
          </w:p>
          <w:p w:rsidR="002C4E84" w:rsidRDefault="002C4E84" w:rsidP="0078791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D539D2" w:rsidRPr="00D31ECA" w:rsidRDefault="00D539D2" w:rsidP="0078791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lang w:val="en-US"/>
              </w:rPr>
            </w:pPr>
            <w:r w:rsidRPr="00D31EC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Az óra témája: </w:t>
            </w:r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A </w:t>
            </w:r>
            <w:proofErr w:type="spellStart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két</w:t>
            </w:r>
            <w:proofErr w:type="spellEnd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 </w:t>
            </w:r>
            <w:proofErr w:type="spellStart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világháború</w:t>
            </w:r>
            <w:proofErr w:type="spellEnd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 </w:t>
            </w:r>
            <w:proofErr w:type="spellStart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közötti</w:t>
            </w:r>
            <w:proofErr w:type="spellEnd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 </w:t>
            </w:r>
            <w:proofErr w:type="spellStart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diplomáciai</w:t>
            </w:r>
            <w:proofErr w:type="spellEnd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 </w:t>
            </w:r>
            <w:proofErr w:type="spellStart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kapcsolatok</w:t>
            </w:r>
            <w:proofErr w:type="spellEnd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 </w:t>
            </w:r>
            <w:proofErr w:type="spellStart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áttekintése</w:t>
            </w:r>
            <w:proofErr w:type="spellEnd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 (1920–1941)</w:t>
            </w:r>
            <w:r w:rsidR="00787914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.</w:t>
            </w:r>
          </w:p>
        </w:tc>
      </w:tr>
      <w:tr w:rsidR="008722BC" w:rsidRPr="00D61B88" w:rsidTr="00D61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8722BC" w:rsidRPr="00D31ECA" w:rsidRDefault="008722BC" w:rsidP="0078791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12.10–13.45</w:t>
            </w:r>
          </w:p>
          <w:p w:rsidR="008722BC" w:rsidRPr="00D31ECA" w:rsidRDefault="00B879DE" w:rsidP="0078791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Népmese</w:t>
            </w:r>
          </w:p>
        </w:tc>
        <w:tc>
          <w:tcPr>
            <w:tcW w:w="1890" w:type="dxa"/>
          </w:tcPr>
          <w:p w:rsidR="008722BC" w:rsidRPr="00D31ECA" w:rsidRDefault="008722BC" w:rsidP="0078791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10-es tanterem</w:t>
            </w:r>
            <w:r w:rsidR="005C7523" w:rsidRPr="00D31ECA">
              <w:rPr>
                <w:rFonts w:ascii="Times New Roman" w:hAnsi="Times New Roman" w:cs="Times New Roman"/>
              </w:rPr>
              <w:t>, II. emelet</w:t>
            </w:r>
          </w:p>
        </w:tc>
        <w:tc>
          <w:tcPr>
            <w:tcW w:w="5598" w:type="dxa"/>
          </w:tcPr>
          <w:p w:rsidR="008722BC" w:rsidRPr="00D31ECA" w:rsidRDefault="001A1414" w:rsidP="0078791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Raffai Judit</w:t>
            </w:r>
            <w:r w:rsidR="00EB7678" w:rsidRPr="00D31ECA">
              <w:rPr>
                <w:rFonts w:ascii="Times New Roman" w:hAnsi="Times New Roman" w:cs="Times New Roman"/>
              </w:rPr>
              <w:t xml:space="preserve">, </w:t>
            </w:r>
            <w:r w:rsidR="00EB7678" w:rsidRPr="00D31ECA">
              <w:rPr>
                <w:rFonts w:ascii="Times New Roman" w:hAnsi="Times New Roman" w:cs="Times New Roman"/>
                <w:shd w:val="clear" w:color="auto" w:fill="FFFFFF"/>
              </w:rPr>
              <w:t>egyetemi rendes tanár</w:t>
            </w:r>
            <w:r w:rsidRPr="00D31ECA">
              <w:rPr>
                <w:rFonts w:ascii="Times New Roman" w:hAnsi="Times New Roman" w:cs="Times New Roman"/>
              </w:rPr>
              <w:t xml:space="preserve"> órája tanítói és óvodapedagógus szakon</w:t>
            </w:r>
            <w:r w:rsidR="00EB7678" w:rsidRPr="00D31ECA">
              <w:rPr>
                <w:rFonts w:ascii="Times New Roman" w:hAnsi="Times New Roman" w:cs="Times New Roman"/>
              </w:rPr>
              <w:t xml:space="preserve">. </w:t>
            </w:r>
          </w:p>
          <w:p w:rsidR="002C4E84" w:rsidRDefault="002C4E84" w:rsidP="0078791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B7678" w:rsidRPr="00D31ECA" w:rsidRDefault="00EB7678" w:rsidP="0078791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Az előadás középpontjában a szóbeliség törvényszerűségei szerint működő, az epikus folklór kommunikációs modelljét használó kortárs mesemondás áll, annak jellemzői, egyéni és intézményi gyakorlatai és kialakult formái. A gyakorlati órán</w:t>
            </w:r>
            <w:r w:rsidR="00445C7E" w:rsidRPr="00D31ECA">
              <w:rPr>
                <w:rFonts w:ascii="Times New Roman" w:hAnsi="Times New Roman" w:cs="Times New Roman"/>
              </w:rPr>
              <w:t xml:space="preserve"> sor kerül</w:t>
            </w:r>
            <w:r w:rsidR="000632D4" w:rsidRPr="00D31ECA">
              <w:rPr>
                <w:rFonts w:ascii="Times New Roman" w:hAnsi="Times New Roman" w:cs="Times New Roman"/>
              </w:rPr>
              <w:t xml:space="preserve"> a hallg</w:t>
            </w:r>
            <w:r w:rsidRPr="00D31ECA">
              <w:rPr>
                <w:rFonts w:ascii="Times New Roman" w:hAnsi="Times New Roman" w:cs="Times New Roman"/>
              </w:rPr>
              <w:t>atók mesemondás</w:t>
            </w:r>
            <w:r w:rsidR="00445C7E" w:rsidRPr="00D31ECA">
              <w:rPr>
                <w:rFonts w:ascii="Times New Roman" w:hAnsi="Times New Roman" w:cs="Times New Roman"/>
              </w:rPr>
              <w:t xml:space="preserve">ára. </w:t>
            </w:r>
          </w:p>
        </w:tc>
      </w:tr>
      <w:tr w:rsidR="008722BC" w:rsidRPr="00D61B88" w:rsidTr="00D61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C7523" w:rsidRPr="00D31ECA" w:rsidRDefault="005C7523" w:rsidP="0078791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13.00 –14.30</w:t>
            </w:r>
          </w:p>
          <w:p w:rsidR="008722BC" w:rsidRPr="00D31ECA" w:rsidRDefault="00996F6F" w:rsidP="0078791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Digitális írásbeliség</w:t>
            </w:r>
          </w:p>
        </w:tc>
        <w:tc>
          <w:tcPr>
            <w:tcW w:w="1890" w:type="dxa"/>
          </w:tcPr>
          <w:p w:rsidR="008722BC" w:rsidRPr="00D31ECA" w:rsidRDefault="009210FE" w:rsidP="0078791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Multifunkcionális</w:t>
            </w:r>
            <w:r w:rsidR="005C7523" w:rsidRPr="00D31ECA">
              <w:rPr>
                <w:rFonts w:ascii="Times New Roman" w:hAnsi="Times New Roman" w:cs="Times New Roman"/>
              </w:rPr>
              <w:t xml:space="preserve"> terem, I. emelet</w:t>
            </w:r>
          </w:p>
        </w:tc>
        <w:tc>
          <w:tcPr>
            <w:tcW w:w="5598" w:type="dxa"/>
          </w:tcPr>
          <w:p w:rsidR="00787914" w:rsidRPr="00D31ECA" w:rsidRDefault="005C7523" w:rsidP="0078791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Beke Ottó, egyetemi docens órája</w:t>
            </w:r>
            <w:r w:rsidR="00787914">
              <w:rPr>
                <w:rFonts w:ascii="Times New Roman" w:hAnsi="Times New Roman" w:cs="Times New Roman"/>
              </w:rPr>
              <w:t xml:space="preserve"> </w:t>
            </w:r>
            <w:r w:rsidR="00787914" w:rsidRPr="00D31ECA">
              <w:rPr>
                <w:rFonts w:ascii="Times New Roman" w:hAnsi="Times New Roman" w:cs="Times New Roman"/>
              </w:rPr>
              <w:t xml:space="preserve">tanítói és óvodapedagógus szakon. </w:t>
            </w:r>
          </w:p>
          <w:p w:rsidR="002C4E84" w:rsidRDefault="002C4E84" w:rsidP="0078791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722BC" w:rsidRPr="00D31ECA" w:rsidRDefault="005C7523" w:rsidP="0078791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  <w:shd w:val="clear" w:color="auto" w:fill="FFFFFF"/>
              </w:rPr>
              <w:t>Az órán a digitális kultúrával kapcsolatos hallgatói munkák értelmezésére kerül sor a formai-mediális, továbbá a tartalmi vonatkozások figyelembevételével.</w:t>
            </w:r>
          </w:p>
        </w:tc>
      </w:tr>
      <w:tr w:rsidR="005C7523" w:rsidRPr="00D61B88" w:rsidTr="00D61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C7523" w:rsidRPr="00D31ECA" w:rsidRDefault="005C7523" w:rsidP="0078791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14.40–16.15</w:t>
            </w:r>
          </w:p>
          <w:p w:rsidR="005C7523" w:rsidRPr="00D31ECA" w:rsidRDefault="00B879DE" w:rsidP="0078791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Magyar történelem</w:t>
            </w:r>
          </w:p>
        </w:tc>
        <w:tc>
          <w:tcPr>
            <w:tcW w:w="1890" w:type="dxa"/>
          </w:tcPr>
          <w:p w:rsidR="005C7523" w:rsidRPr="00D31ECA" w:rsidRDefault="005C7523" w:rsidP="0078791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7-es tanterem, I. emelet</w:t>
            </w:r>
          </w:p>
        </w:tc>
        <w:tc>
          <w:tcPr>
            <w:tcW w:w="5598" w:type="dxa"/>
          </w:tcPr>
          <w:p w:rsidR="005C7523" w:rsidRPr="00D31ECA" w:rsidRDefault="005C7523" w:rsidP="0078791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 xml:space="preserve">Dévavári Zoltán, </w:t>
            </w:r>
            <w:r w:rsidRPr="00D31ECA">
              <w:rPr>
                <w:rFonts w:ascii="Times New Roman" w:hAnsi="Times New Roman" w:cs="Times New Roman"/>
                <w:shd w:val="clear" w:color="auto" w:fill="FFFFFF"/>
              </w:rPr>
              <w:t>egyetemi rendes tanár</w:t>
            </w:r>
            <w:r w:rsidRPr="00D31ECA">
              <w:rPr>
                <w:rFonts w:ascii="Times New Roman" w:hAnsi="Times New Roman" w:cs="Times New Roman"/>
              </w:rPr>
              <w:t xml:space="preserve"> órája tanítói és óvodapedagógus szakon.</w:t>
            </w:r>
          </w:p>
          <w:p w:rsidR="002C4E84" w:rsidRDefault="002C4E84" w:rsidP="0078791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D539D2" w:rsidRPr="00D31ECA" w:rsidRDefault="00D539D2" w:rsidP="0078791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Az óra témája: </w:t>
            </w:r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A </w:t>
            </w:r>
            <w:proofErr w:type="spellStart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hosszú</w:t>
            </w:r>
            <w:proofErr w:type="spellEnd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 18. </w:t>
            </w:r>
            <w:proofErr w:type="spellStart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század</w:t>
            </w:r>
            <w:proofErr w:type="spellEnd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. </w:t>
            </w:r>
            <w:proofErr w:type="spellStart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Mária</w:t>
            </w:r>
            <w:proofErr w:type="spellEnd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 </w:t>
            </w:r>
            <w:proofErr w:type="spellStart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Terézia</w:t>
            </w:r>
            <w:proofErr w:type="spellEnd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 </w:t>
            </w:r>
            <w:proofErr w:type="spellStart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és</w:t>
            </w:r>
            <w:proofErr w:type="spellEnd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 xml:space="preserve"> II. </w:t>
            </w:r>
            <w:proofErr w:type="spellStart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József</w:t>
            </w:r>
            <w:proofErr w:type="spellEnd"/>
            <w:r w:rsidRPr="00D31ECA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.</w:t>
            </w:r>
          </w:p>
        </w:tc>
      </w:tr>
      <w:tr w:rsidR="005C7523" w:rsidRPr="00D61B88" w:rsidTr="00D61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5C7523" w:rsidRPr="00D31ECA" w:rsidRDefault="005C7523" w:rsidP="0078791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lastRenderedPageBreak/>
              <w:t>17.00–18.45</w:t>
            </w:r>
          </w:p>
          <w:p w:rsidR="005C7523" w:rsidRPr="00D31ECA" w:rsidRDefault="00B879DE" w:rsidP="0078791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Kórus</w:t>
            </w:r>
          </w:p>
        </w:tc>
        <w:tc>
          <w:tcPr>
            <w:tcW w:w="1890" w:type="dxa"/>
          </w:tcPr>
          <w:p w:rsidR="005C7523" w:rsidRPr="00D31ECA" w:rsidRDefault="005C7523" w:rsidP="0078791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5-ös tanterem, I. emelet</w:t>
            </w:r>
          </w:p>
        </w:tc>
        <w:tc>
          <w:tcPr>
            <w:tcW w:w="5598" w:type="dxa"/>
          </w:tcPr>
          <w:p w:rsidR="005C7523" w:rsidRPr="00D31ECA" w:rsidRDefault="005C7523" w:rsidP="0078791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31ECA">
              <w:rPr>
                <w:rFonts w:ascii="Times New Roman" w:hAnsi="Times New Roman" w:cs="Times New Roman"/>
              </w:rPr>
              <w:t>Paskó</w:t>
            </w:r>
            <w:proofErr w:type="spellEnd"/>
            <w:r w:rsidRPr="00D31ECA">
              <w:rPr>
                <w:rFonts w:ascii="Times New Roman" w:hAnsi="Times New Roman" w:cs="Times New Roman"/>
              </w:rPr>
              <w:t xml:space="preserve"> Csaba</w:t>
            </w:r>
            <w:r w:rsidR="00DC658B" w:rsidRPr="00D31ECA">
              <w:rPr>
                <w:rFonts w:ascii="Times New Roman" w:hAnsi="Times New Roman" w:cs="Times New Roman"/>
              </w:rPr>
              <w:t>, tanársegéd órája tanítói és óvodapedagógus szakon.</w:t>
            </w:r>
          </w:p>
          <w:p w:rsidR="002C4E84" w:rsidRDefault="002C4E84" w:rsidP="0078791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C658B" w:rsidRPr="00D31ECA" w:rsidRDefault="000632D4" w:rsidP="0078791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CA">
              <w:rPr>
                <w:rFonts w:ascii="Times New Roman" w:hAnsi="Times New Roman" w:cs="Times New Roman"/>
              </w:rPr>
              <w:t>Csak tiszta forrásból! Kóruspróba: beéneklés, énektechnika</w:t>
            </w:r>
            <w:r w:rsidR="00996F6F" w:rsidRPr="00D31ECA">
              <w:rPr>
                <w:rFonts w:ascii="Times New Roman" w:hAnsi="Times New Roman" w:cs="Times New Roman"/>
              </w:rPr>
              <w:t xml:space="preserve"> fejlesztése</w:t>
            </w:r>
            <w:r w:rsidRPr="00D31ECA">
              <w:rPr>
                <w:rFonts w:ascii="Times New Roman" w:hAnsi="Times New Roman" w:cs="Times New Roman"/>
              </w:rPr>
              <w:t>, daltanítás játékosan.</w:t>
            </w:r>
          </w:p>
        </w:tc>
      </w:tr>
    </w:tbl>
    <w:p w:rsidR="00805A2E" w:rsidRDefault="00805A2E" w:rsidP="00787914">
      <w:pPr>
        <w:rPr>
          <w:rFonts w:ascii="Times New Roman" w:hAnsi="Times New Roman" w:cs="Times New Roman"/>
        </w:rPr>
      </w:pPr>
    </w:p>
    <w:p w:rsidR="00D31ECA" w:rsidRPr="00D61B88" w:rsidRDefault="00D31ECA" w:rsidP="00787914">
      <w:pPr>
        <w:rPr>
          <w:rFonts w:ascii="Times New Roman" w:hAnsi="Times New Roman" w:cs="Times New Roman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2111"/>
        <w:gridCol w:w="2038"/>
        <w:gridCol w:w="5191"/>
      </w:tblGrid>
      <w:tr w:rsidR="00DC658B" w:rsidRPr="00D61B88" w:rsidTr="00D31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DC658B" w:rsidRPr="00D31ECA" w:rsidRDefault="00DC658B" w:rsidP="00787914">
            <w:pPr>
              <w:spacing w:line="276" w:lineRule="auto"/>
              <w:rPr>
                <w:rFonts w:ascii="Times New Roman" w:hAnsi="Times New Roman" w:cs="Times New Roman"/>
                <w:color w:val="444155" w:themeColor="accent3" w:themeShade="80"/>
                <w:sz w:val="24"/>
                <w:szCs w:val="24"/>
              </w:rPr>
            </w:pPr>
            <w:r w:rsidRPr="00D31ECA">
              <w:rPr>
                <w:rFonts w:ascii="Times New Roman" w:hAnsi="Times New Roman" w:cs="Times New Roman"/>
                <w:color w:val="444155" w:themeColor="accent3" w:themeShade="80"/>
                <w:sz w:val="24"/>
                <w:szCs w:val="24"/>
              </w:rPr>
              <w:t>Kedd, április 23.</w:t>
            </w:r>
          </w:p>
        </w:tc>
      </w:tr>
      <w:tr w:rsidR="00DC658B" w:rsidRPr="00D61B88" w:rsidTr="00D3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DC658B" w:rsidRPr="00D61B88" w:rsidRDefault="00DC658B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8.50–9.35</w:t>
            </w:r>
          </w:p>
          <w:p w:rsidR="00DC658B" w:rsidRPr="00D61B88" w:rsidRDefault="00B879DE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Társadalomkutatási módszerek</w:t>
            </w:r>
          </w:p>
        </w:tc>
        <w:tc>
          <w:tcPr>
            <w:tcW w:w="2070" w:type="dxa"/>
          </w:tcPr>
          <w:p w:rsidR="00DC658B" w:rsidRPr="00D61B88" w:rsidRDefault="00DC658B" w:rsidP="0078791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Citrom terem, I. emelet</w:t>
            </w:r>
          </w:p>
        </w:tc>
        <w:tc>
          <w:tcPr>
            <w:tcW w:w="5598" w:type="dxa"/>
          </w:tcPr>
          <w:p w:rsidR="00DC658B" w:rsidRPr="00787914" w:rsidRDefault="00DC658B" w:rsidP="0078791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7914">
              <w:rPr>
                <w:rFonts w:ascii="Times New Roman" w:hAnsi="Times New Roman" w:cs="Times New Roman"/>
              </w:rPr>
              <w:t>Fehér Viktor, tanársegéd gyakorlati órája kommunikátor szakon.</w:t>
            </w:r>
          </w:p>
          <w:p w:rsidR="002C4E84" w:rsidRDefault="002C4E84" w:rsidP="00787914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DC658B" w:rsidRPr="00D61B88" w:rsidRDefault="00DC658B" w:rsidP="00787914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791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 tantárgy keretében az önálló kutatás megvalósulását segítjük, az áprilisi alkalmon pedig a „bennszülött kutató” dilemmáival foglalkozunk. A vizsgálatot végzőre helyeződik a hangsúly, a</w:t>
            </w:r>
            <w:r w:rsidR="00787914" w:rsidRPr="0078791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z</w:t>
            </w:r>
            <w:r w:rsidRPr="0078791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egyénre, hátterére és arra, hogy mindezek, hogyan befolyásolják a témaválasztását, kutatásának módszereit és eredményei</w:t>
            </w:r>
            <w:r w:rsidR="000632D4" w:rsidRPr="0078791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t.</w:t>
            </w:r>
          </w:p>
        </w:tc>
      </w:tr>
      <w:tr w:rsidR="00DC658B" w:rsidRPr="00D61B88" w:rsidTr="00D31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DC658B" w:rsidRPr="00D61B88" w:rsidRDefault="00DC658B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9.40-10.25</w:t>
            </w:r>
          </w:p>
          <w:p w:rsidR="00DC658B" w:rsidRPr="00D61B88" w:rsidRDefault="00B879DE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Oktatástechnológia</w:t>
            </w:r>
          </w:p>
        </w:tc>
        <w:tc>
          <w:tcPr>
            <w:tcW w:w="2070" w:type="dxa"/>
          </w:tcPr>
          <w:p w:rsidR="00DC658B" w:rsidRPr="00D61B88" w:rsidRDefault="00DC658B" w:rsidP="007879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Informatika terem, II. emelet</w:t>
            </w:r>
          </w:p>
        </w:tc>
        <w:tc>
          <w:tcPr>
            <w:tcW w:w="5598" w:type="dxa"/>
          </w:tcPr>
          <w:p w:rsidR="00DC658B" w:rsidRPr="00787914" w:rsidRDefault="00DC658B" w:rsidP="002C4E84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7914">
              <w:rPr>
                <w:rFonts w:ascii="Times New Roman" w:hAnsi="Times New Roman" w:cs="Times New Roman"/>
                <w:shd w:val="clear" w:color="auto" w:fill="FFFFFF"/>
              </w:rPr>
              <w:t>Juhász Kovács Cintia, tanársegéd</w:t>
            </w:r>
            <w:r w:rsidR="00B879DE" w:rsidRPr="0078791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210FE" w:rsidRPr="00787914">
              <w:rPr>
                <w:rFonts w:ascii="Times New Roman" w:hAnsi="Times New Roman" w:cs="Times New Roman"/>
              </w:rPr>
              <w:t xml:space="preserve">gyakorlati </w:t>
            </w:r>
            <w:r w:rsidRPr="00787914">
              <w:rPr>
                <w:rFonts w:ascii="Times New Roman" w:hAnsi="Times New Roman" w:cs="Times New Roman"/>
              </w:rPr>
              <w:t>órája tanítói és óvodapedagógus szakon.</w:t>
            </w:r>
          </w:p>
          <w:p w:rsidR="002C4E84" w:rsidRDefault="002C4E84" w:rsidP="002C4E84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9210FE" w:rsidRPr="00D61B88" w:rsidRDefault="009210FE" w:rsidP="002C4E84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91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Az órán megismerkedhetnek olyan oktatástechnológián alkalmazásokkal, melyek az oktató-nevelő munkát izgalmasabbá, könnyebbé tehetik. A kiterjesztett valóság segítségével boncolni fogunk, majd robothernyót sétáltatunk, az óra végén pedig életre keltjük az általunk kifestett képeket.</w:t>
            </w:r>
          </w:p>
        </w:tc>
      </w:tr>
      <w:tr w:rsidR="00DC658B" w:rsidRPr="00D61B88" w:rsidTr="00D3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9210FE" w:rsidRPr="00D61B88" w:rsidRDefault="009210FE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210FE">
              <w:rPr>
                <w:rFonts w:ascii="Times New Roman" w:eastAsia="Times New Roman" w:hAnsi="Times New Roman" w:cs="Times New Roman"/>
                <w:color w:val="222222"/>
              </w:rPr>
              <w:t xml:space="preserve">10,30-11,15 </w:t>
            </w:r>
          </w:p>
          <w:p w:rsidR="00DC658B" w:rsidRPr="00D61B88" w:rsidRDefault="00B879DE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Médiadiskurzus</w:t>
            </w:r>
          </w:p>
        </w:tc>
        <w:tc>
          <w:tcPr>
            <w:tcW w:w="2070" w:type="dxa"/>
          </w:tcPr>
          <w:p w:rsidR="00DC658B" w:rsidRPr="00D61B88" w:rsidRDefault="009210FE" w:rsidP="0078791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 xml:space="preserve">Multifunkcionális terem, </w:t>
            </w:r>
            <w:r w:rsidR="00DC658B" w:rsidRPr="00D61B88">
              <w:rPr>
                <w:rFonts w:ascii="Times New Roman" w:hAnsi="Times New Roman" w:cs="Times New Roman"/>
              </w:rPr>
              <w:t>I. emelet</w:t>
            </w:r>
          </w:p>
        </w:tc>
        <w:tc>
          <w:tcPr>
            <w:tcW w:w="5598" w:type="dxa"/>
          </w:tcPr>
          <w:p w:rsidR="009210FE" w:rsidRPr="00D61B88" w:rsidRDefault="00921978" w:rsidP="0078791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61B88">
              <w:rPr>
                <w:rFonts w:ascii="Times New Roman" w:hAnsi="Times New Roman" w:cs="Times New Roman"/>
              </w:rPr>
              <w:t>Vukov</w:t>
            </w:r>
            <w:proofErr w:type="spellEnd"/>
            <w:r w:rsidRPr="00D61B88">
              <w:rPr>
                <w:rFonts w:ascii="Times New Roman" w:hAnsi="Times New Roman" w:cs="Times New Roman"/>
              </w:rPr>
              <w:t xml:space="preserve"> Raffai Éva, rendkívüli egyetemi tanár órája kommunikátor szakon.</w:t>
            </w:r>
          </w:p>
          <w:p w:rsidR="002C4E84" w:rsidRDefault="002C4E84" w:rsidP="0078791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C658B" w:rsidRPr="00D61B88" w:rsidRDefault="00921978" w:rsidP="0078791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Az órán a médiában szereplő Vajdaság-diskurzusok vizsgálatára kerül sor Vajdaság, i</w:t>
            </w:r>
            <w:r w:rsidR="009210FE" w:rsidRPr="00D61B88">
              <w:rPr>
                <w:rFonts w:ascii="Times New Roman" w:hAnsi="Times New Roman" w:cs="Times New Roman"/>
              </w:rPr>
              <w:t>dentitás, földrajzi tér, külső</w:t>
            </w:r>
            <w:r w:rsidRPr="00D61B88">
              <w:rPr>
                <w:rFonts w:ascii="Times New Roman" w:hAnsi="Times New Roman" w:cs="Times New Roman"/>
              </w:rPr>
              <w:t xml:space="preserve"> </w:t>
            </w:r>
            <w:r w:rsidR="009210FE" w:rsidRPr="00D61B88">
              <w:rPr>
                <w:rFonts w:ascii="Times New Roman" w:hAnsi="Times New Roman" w:cs="Times New Roman"/>
              </w:rPr>
              <w:t>régió</w:t>
            </w:r>
            <w:r w:rsidRPr="00D61B88">
              <w:rPr>
                <w:rFonts w:ascii="Times New Roman" w:hAnsi="Times New Roman" w:cs="Times New Roman"/>
              </w:rPr>
              <w:t xml:space="preserve"> kontextusában.</w:t>
            </w:r>
            <w:r w:rsidR="009210FE" w:rsidRPr="00D61B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658B" w:rsidRPr="00D61B88" w:rsidTr="00D31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9210FE" w:rsidRPr="009210FE" w:rsidRDefault="009210FE" w:rsidP="007879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9210FE">
              <w:rPr>
                <w:rFonts w:ascii="Times New Roman" w:eastAsia="Times New Roman" w:hAnsi="Times New Roman" w:cs="Times New Roman"/>
                <w:color w:val="222222"/>
              </w:rPr>
              <w:t xml:space="preserve">45 perc - 11,20-12,05 </w:t>
            </w:r>
          </w:p>
          <w:p w:rsidR="00DC658B" w:rsidRPr="00D61B88" w:rsidRDefault="00B879DE" w:rsidP="00787914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</w:rPr>
            </w:pPr>
            <w:r w:rsidRPr="009210FE">
              <w:rPr>
                <w:rFonts w:ascii="Times New Roman" w:eastAsia="Times New Roman" w:hAnsi="Times New Roman" w:cs="Times New Roman"/>
                <w:color w:val="222222"/>
              </w:rPr>
              <w:t>Kulturális antropo</w:t>
            </w:r>
            <w:r w:rsidRPr="00D61B88">
              <w:rPr>
                <w:rFonts w:ascii="Times New Roman" w:eastAsia="Times New Roman" w:hAnsi="Times New Roman" w:cs="Times New Roman"/>
                <w:color w:val="222222"/>
              </w:rPr>
              <w:t>lógia</w:t>
            </w:r>
          </w:p>
        </w:tc>
        <w:tc>
          <w:tcPr>
            <w:tcW w:w="2070" w:type="dxa"/>
          </w:tcPr>
          <w:p w:rsidR="00DC658B" w:rsidRPr="00D61B88" w:rsidRDefault="00921978" w:rsidP="007879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5-ö</w:t>
            </w:r>
            <w:r w:rsidR="00DC658B" w:rsidRPr="00D61B88">
              <w:rPr>
                <w:rFonts w:ascii="Times New Roman" w:hAnsi="Times New Roman" w:cs="Times New Roman"/>
              </w:rPr>
              <w:t>s tanterem, I. emelet</w:t>
            </w:r>
          </w:p>
        </w:tc>
        <w:tc>
          <w:tcPr>
            <w:tcW w:w="5598" w:type="dxa"/>
          </w:tcPr>
          <w:p w:rsidR="009210FE" w:rsidRPr="009210FE" w:rsidRDefault="009210FE" w:rsidP="00787914">
            <w:pPr>
              <w:shd w:val="clear" w:color="auto" w:fill="FFFFFF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D61B88">
              <w:rPr>
                <w:rFonts w:ascii="Times New Roman" w:hAnsi="Times New Roman" w:cs="Times New Roman"/>
              </w:rPr>
              <w:t>Fehér Viktor, tanársegéd gyakorlati órája kommunikátor szakon.</w:t>
            </w:r>
          </w:p>
          <w:p w:rsidR="002C4E84" w:rsidRDefault="002C4E84" w:rsidP="002C4E84">
            <w:pPr>
              <w:shd w:val="clear" w:color="auto" w:fill="FFFFFF"/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DC658B" w:rsidRPr="00D61B88" w:rsidRDefault="009210FE" w:rsidP="002C4E84">
            <w:pPr>
              <w:shd w:val="clear" w:color="auto" w:fill="FFFFFF"/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210FE">
              <w:rPr>
                <w:rFonts w:ascii="Times New Roman" w:eastAsia="Times New Roman" w:hAnsi="Times New Roman" w:cs="Times New Roman"/>
                <w:color w:val="222222"/>
              </w:rPr>
              <w:t>A tantárgy célja a társadalom és kultúra vizsgálatával foglalkozó tudomány, a néprajz-kulturális antropológia szemléletének elsajátítása az órák keretében. A megadott alkalmon az emlékezet és történelem néprajzi-</w:t>
            </w:r>
            <w:r w:rsidRPr="009210FE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antropológiai megközelítésére koncentrálunk a következő kérdések mentén: hogyan és mire emlékezünk, illetve mi</w:t>
            </w:r>
            <w:r w:rsidR="00921978" w:rsidRPr="00D61B88">
              <w:rPr>
                <w:rFonts w:ascii="Times New Roman" w:eastAsia="Times New Roman" w:hAnsi="Times New Roman" w:cs="Times New Roman"/>
                <w:color w:val="222222"/>
              </w:rPr>
              <w:t>ként felejtünk? H</w:t>
            </w:r>
            <w:r w:rsidRPr="009210FE">
              <w:rPr>
                <w:rFonts w:ascii="Times New Roman" w:eastAsia="Times New Roman" w:hAnsi="Times New Roman" w:cs="Times New Roman"/>
                <w:color w:val="222222"/>
              </w:rPr>
              <w:t>ogyan függ össze az identitás és az emlékezet, a történelem és a politika, illetve a kommunikatív és a kulturális emlékezet?</w:t>
            </w:r>
          </w:p>
        </w:tc>
      </w:tr>
      <w:tr w:rsidR="00787914" w:rsidRPr="00D61B88" w:rsidTr="00100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</w:tcPr>
          <w:p w:rsidR="00787914" w:rsidRPr="001000E4" w:rsidRDefault="00787914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000E4">
              <w:rPr>
                <w:rFonts w:ascii="Times New Roman" w:hAnsi="Times New Roman" w:cs="Times New Roman"/>
              </w:rPr>
              <w:lastRenderedPageBreak/>
              <w:t>Projektpedagógia</w:t>
            </w:r>
          </w:p>
        </w:tc>
        <w:tc>
          <w:tcPr>
            <w:tcW w:w="2070" w:type="dxa"/>
            <w:shd w:val="clear" w:color="auto" w:fill="FFFFFF" w:themeFill="background1"/>
          </w:tcPr>
          <w:p w:rsidR="00787914" w:rsidRPr="001000E4" w:rsidRDefault="00787914" w:rsidP="0078791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00E4">
              <w:rPr>
                <w:rFonts w:ascii="Times New Roman" w:hAnsi="Times New Roman" w:cs="Times New Roman"/>
              </w:rPr>
              <w:t>Eper-terem, I. emelet</w:t>
            </w:r>
          </w:p>
        </w:tc>
        <w:tc>
          <w:tcPr>
            <w:tcW w:w="5598" w:type="dxa"/>
            <w:shd w:val="clear" w:color="auto" w:fill="FFFFFF" w:themeFill="background1"/>
          </w:tcPr>
          <w:p w:rsidR="00787914" w:rsidRPr="001000E4" w:rsidRDefault="00787914" w:rsidP="0078791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00E4">
              <w:rPr>
                <w:rFonts w:ascii="Times New Roman" w:hAnsi="Times New Roman" w:cs="Times New Roman"/>
              </w:rPr>
              <w:t xml:space="preserve">Major </w:t>
            </w:r>
            <w:r w:rsidR="00707172">
              <w:rPr>
                <w:rFonts w:ascii="Times New Roman" w:hAnsi="Times New Roman" w:cs="Times New Roman"/>
              </w:rPr>
              <w:t>Lenke, egyetemi docens</w:t>
            </w:r>
            <w:bookmarkStart w:id="0" w:name="_GoBack"/>
            <w:bookmarkEnd w:id="0"/>
            <w:r w:rsidRPr="001000E4">
              <w:rPr>
                <w:rFonts w:ascii="Times New Roman" w:hAnsi="Times New Roman" w:cs="Times New Roman"/>
              </w:rPr>
              <w:t xml:space="preserve"> órája óvodapedagógus szakon.</w:t>
            </w:r>
          </w:p>
          <w:p w:rsidR="002C4E84" w:rsidRPr="001000E4" w:rsidRDefault="002C4E84" w:rsidP="0078791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787914" w:rsidRPr="001000E4" w:rsidRDefault="00787914" w:rsidP="0078791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00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Projektbemutató </w:t>
            </w:r>
            <w:r w:rsidRPr="001000E4">
              <w:rPr>
                <w:rFonts w:ascii="Times New Roman" w:hAnsi="Times New Roman" w:cs="Times New Roman"/>
                <w:shd w:val="clear" w:color="auto" w:fill="FFFFFF"/>
              </w:rPr>
              <w:t>a Vackor Magyar Iskoláskor Előtti Nevelő és Gyakorlóintézmény</w:t>
            </w:r>
            <w:r w:rsidRPr="001000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Dió csoport</w:t>
            </w:r>
            <w:r w:rsidR="001000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já</w:t>
            </w:r>
            <w:r w:rsidRPr="001000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nak.</w:t>
            </w:r>
          </w:p>
        </w:tc>
      </w:tr>
      <w:tr w:rsidR="00921978" w:rsidRPr="00D61B88" w:rsidTr="00D31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921978" w:rsidRPr="00BB4E4D" w:rsidRDefault="00921978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4E4D">
              <w:rPr>
                <w:rFonts w:ascii="Times New Roman" w:hAnsi="Times New Roman" w:cs="Times New Roman"/>
              </w:rPr>
              <w:t>12.15–13.00</w:t>
            </w:r>
          </w:p>
          <w:p w:rsidR="00B879DE" w:rsidRPr="00BB4E4D" w:rsidRDefault="00B879DE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4E4D">
              <w:rPr>
                <w:rFonts w:ascii="Times New Roman" w:hAnsi="Times New Roman" w:cs="Times New Roman"/>
              </w:rPr>
              <w:t>Hagyományok Háza műhelyfoglalkozás</w:t>
            </w:r>
          </w:p>
          <w:p w:rsidR="00921978" w:rsidRPr="00787914" w:rsidRDefault="00921978" w:rsidP="00787914">
            <w:pPr>
              <w:spacing w:after="0"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70" w:type="dxa"/>
          </w:tcPr>
          <w:p w:rsidR="00921978" w:rsidRPr="00BB4E4D" w:rsidRDefault="00921978" w:rsidP="00787914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B4E4D">
              <w:rPr>
                <w:rFonts w:ascii="Times New Roman" w:hAnsi="Times New Roman" w:cs="Times New Roman"/>
              </w:rPr>
              <w:t xml:space="preserve"> (7-es és az Eper-terem, II. emelet)</w:t>
            </w:r>
          </w:p>
          <w:p w:rsidR="00921978" w:rsidRPr="00787914" w:rsidRDefault="00921978" w:rsidP="007879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98" w:type="dxa"/>
          </w:tcPr>
          <w:p w:rsidR="00921978" w:rsidRPr="001000E4" w:rsidRDefault="001000E4" w:rsidP="00BB4E4D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Műhelyfoglalkozás a</w:t>
            </w:r>
            <w:r w:rsidRPr="001000E4"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 xml:space="preserve"> Hagyományok Háza Vajdasági Hálózata szervezésében</w:t>
            </w:r>
            <w:r w:rsidR="00BB4E4D"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. Tavaszi hagyományőrző játékok és kézműves</w:t>
            </w:r>
            <w:r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 xml:space="preserve"> foglalkozások </w:t>
            </w:r>
            <w:r w:rsidR="00BB4E4D"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várják az érdeklődőket.</w:t>
            </w:r>
          </w:p>
        </w:tc>
      </w:tr>
      <w:tr w:rsidR="0060632C" w:rsidRPr="00D61B88" w:rsidTr="00D3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60632C" w:rsidRPr="00D61B88" w:rsidRDefault="0060632C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13.50-15.25</w:t>
            </w:r>
          </w:p>
          <w:p w:rsidR="0060632C" w:rsidRPr="00D61B88" w:rsidRDefault="0060632C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Rádiós újságírás</w:t>
            </w:r>
          </w:p>
          <w:p w:rsidR="0060632C" w:rsidRPr="00D61B88" w:rsidRDefault="0060632C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0632C" w:rsidRPr="00D61B88" w:rsidRDefault="0060632C" w:rsidP="0078791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Multifunkcionális terem, I. emelet</w:t>
            </w:r>
          </w:p>
        </w:tc>
        <w:tc>
          <w:tcPr>
            <w:tcW w:w="5598" w:type="dxa"/>
          </w:tcPr>
          <w:p w:rsidR="00996F6F" w:rsidRPr="00D61B88" w:rsidRDefault="00996F6F" w:rsidP="0078791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61B88">
              <w:rPr>
                <w:rFonts w:ascii="Times New Roman" w:hAnsi="Times New Roman" w:cs="Times New Roman"/>
              </w:rPr>
              <w:t>Zakinszki</w:t>
            </w:r>
            <w:proofErr w:type="spellEnd"/>
            <w:r w:rsidRPr="00D61B88">
              <w:rPr>
                <w:rFonts w:ascii="Times New Roman" w:hAnsi="Times New Roman" w:cs="Times New Roman"/>
              </w:rPr>
              <w:t xml:space="preserve"> Toma Viktória, egyetemi docens órája kommunikátor szakon.</w:t>
            </w:r>
          </w:p>
          <w:p w:rsidR="002C4E84" w:rsidRDefault="002C4E84" w:rsidP="0078791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60632C" w:rsidRPr="00D61B88" w:rsidRDefault="008B779D" w:rsidP="0078791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Az óra keretében a hallgatók által készített </w:t>
            </w:r>
            <w:proofErr w:type="spellStart"/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podcastok</w:t>
            </w:r>
            <w:proofErr w:type="spellEnd"/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bemutatására, azok elemzésére és értékelésére. </w:t>
            </w:r>
          </w:p>
        </w:tc>
      </w:tr>
      <w:tr w:rsidR="0060632C" w:rsidRPr="00D61B88" w:rsidTr="00D31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60632C" w:rsidRPr="00D61B88" w:rsidRDefault="0060632C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15.30-17.05</w:t>
            </w:r>
          </w:p>
          <w:p w:rsidR="0060632C" w:rsidRPr="00D61B88" w:rsidRDefault="0060632C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Video újságírás</w:t>
            </w:r>
          </w:p>
          <w:p w:rsidR="0060632C" w:rsidRPr="00D61B88" w:rsidRDefault="0060632C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0632C" w:rsidRPr="00D61B88" w:rsidRDefault="0060632C" w:rsidP="007879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Multifunkcionális terem, I. emelet</w:t>
            </w:r>
          </w:p>
        </w:tc>
        <w:tc>
          <w:tcPr>
            <w:tcW w:w="5598" w:type="dxa"/>
          </w:tcPr>
          <w:p w:rsidR="00B879DE" w:rsidRPr="00D61B88" w:rsidRDefault="00B879DE" w:rsidP="00787914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61B88">
              <w:rPr>
                <w:rFonts w:ascii="Times New Roman" w:hAnsi="Times New Roman" w:cs="Times New Roman"/>
              </w:rPr>
              <w:t>Zakinszki</w:t>
            </w:r>
            <w:proofErr w:type="spellEnd"/>
            <w:r w:rsidRPr="00D61B88">
              <w:rPr>
                <w:rFonts w:ascii="Times New Roman" w:hAnsi="Times New Roman" w:cs="Times New Roman"/>
              </w:rPr>
              <w:t xml:space="preserve"> Márk, tanársegéd gyakorlati órája kommunikátor szakon.</w:t>
            </w:r>
          </w:p>
          <w:p w:rsidR="002C4E84" w:rsidRDefault="002C4E84" w:rsidP="0078791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60632C" w:rsidRPr="00D61B88" w:rsidRDefault="008B779D" w:rsidP="00787914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Az óra keretében a </w:t>
            </w:r>
            <w:r w:rsidR="00996F6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hallgatók által készített videó</w:t>
            </w:r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riportok prezentálására, azok elemzésére és értékelésére, a vágó programok és a kamera felszerelés használatának bemutatására kerül sor. </w:t>
            </w:r>
          </w:p>
        </w:tc>
      </w:tr>
      <w:tr w:rsidR="00DC658B" w:rsidRPr="00D61B88" w:rsidTr="00D3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60632C" w:rsidRPr="00D61B88" w:rsidRDefault="0060632C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17.00 –17.45</w:t>
            </w:r>
          </w:p>
          <w:p w:rsidR="00DC658B" w:rsidRPr="00D61B88" w:rsidRDefault="00B879DE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Kultúrakutató műhely</w:t>
            </w:r>
          </w:p>
        </w:tc>
        <w:tc>
          <w:tcPr>
            <w:tcW w:w="2070" w:type="dxa"/>
          </w:tcPr>
          <w:p w:rsidR="00DC658B" w:rsidRPr="00D61B88" w:rsidRDefault="0060632C" w:rsidP="0078791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Citrom terem, I. emelet</w:t>
            </w:r>
          </w:p>
        </w:tc>
        <w:tc>
          <w:tcPr>
            <w:tcW w:w="5598" w:type="dxa"/>
          </w:tcPr>
          <w:p w:rsidR="00DC658B" w:rsidRPr="00D61B88" w:rsidRDefault="0060632C" w:rsidP="0078791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Fehér Viktor, tanársegéd műhelyfoglalkozása</w:t>
            </w:r>
            <w:r w:rsidR="00B879DE" w:rsidRPr="00D61B88">
              <w:rPr>
                <w:rFonts w:ascii="Times New Roman" w:hAnsi="Times New Roman" w:cs="Times New Roman"/>
              </w:rPr>
              <w:t>.</w:t>
            </w:r>
          </w:p>
          <w:p w:rsidR="002C4E84" w:rsidRDefault="002C4E84" w:rsidP="00787914">
            <w:pPr>
              <w:shd w:val="clear" w:color="auto" w:fill="FFFFFF"/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60632C" w:rsidRPr="00D61B88" w:rsidRDefault="0060632C" w:rsidP="00787914">
            <w:pPr>
              <w:shd w:val="clear" w:color="auto" w:fill="FFFFFF"/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632C">
              <w:rPr>
                <w:rFonts w:ascii="Times New Roman" w:eastAsia="Times New Roman" w:hAnsi="Times New Roman" w:cs="Times New Roman"/>
                <w:color w:val="222222"/>
              </w:rPr>
              <w:t>A műhely során azoknak a hallgatóknak nyújtanak szakmai támogatást oktatóink, akik tanulmányaik mellett szeretnének a társadalom és kultúra vizsgálatával foglalkozni, saját érdeklődésük mentén témát választani, abban elmélyülni, kutatási eredményeiket pedig különböző fórumokon bemutatni (konferenciákon, folyóiratokban, egyéb kiadványokban). Az alkalom keretében bemutatásra kerül a kultúrakutató műhely tevékenysége, oktatói és hallgatói nézőpontból.</w:t>
            </w:r>
          </w:p>
        </w:tc>
      </w:tr>
    </w:tbl>
    <w:p w:rsidR="00921978" w:rsidRDefault="00921978" w:rsidP="00787914">
      <w:pPr>
        <w:rPr>
          <w:rFonts w:ascii="Times New Roman" w:hAnsi="Times New Roman" w:cs="Times New Roman"/>
        </w:rPr>
      </w:pPr>
    </w:p>
    <w:p w:rsidR="00D31ECA" w:rsidRPr="00D61B88" w:rsidRDefault="00D31ECA" w:rsidP="00787914">
      <w:pPr>
        <w:rPr>
          <w:rFonts w:ascii="Times New Roman" w:hAnsi="Times New Roman" w:cs="Times New Roman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2111"/>
        <w:gridCol w:w="2040"/>
        <w:gridCol w:w="5189"/>
      </w:tblGrid>
      <w:tr w:rsidR="00921978" w:rsidRPr="00D61B88" w:rsidTr="00B87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921978" w:rsidRPr="00D31ECA" w:rsidRDefault="00921978" w:rsidP="00787914">
            <w:pPr>
              <w:spacing w:line="276" w:lineRule="auto"/>
              <w:rPr>
                <w:rFonts w:ascii="Times New Roman" w:hAnsi="Times New Roman" w:cs="Times New Roman"/>
                <w:color w:val="665705" w:themeColor="accent2" w:themeShade="80"/>
                <w:sz w:val="24"/>
                <w:szCs w:val="24"/>
              </w:rPr>
            </w:pPr>
            <w:r w:rsidRPr="00D31ECA">
              <w:rPr>
                <w:rFonts w:ascii="Times New Roman" w:hAnsi="Times New Roman" w:cs="Times New Roman"/>
                <w:color w:val="665705" w:themeColor="accent2" w:themeShade="80"/>
                <w:sz w:val="24"/>
                <w:szCs w:val="24"/>
              </w:rPr>
              <w:lastRenderedPageBreak/>
              <w:t xml:space="preserve">Szerda, </w:t>
            </w:r>
            <w:r w:rsidR="00B879DE" w:rsidRPr="00D31ECA">
              <w:rPr>
                <w:rFonts w:ascii="Times New Roman" w:hAnsi="Times New Roman" w:cs="Times New Roman"/>
                <w:color w:val="665705" w:themeColor="accent2" w:themeShade="80"/>
                <w:sz w:val="24"/>
                <w:szCs w:val="24"/>
              </w:rPr>
              <w:t>április 2</w:t>
            </w:r>
            <w:r w:rsidR="00BF79A5" w:rsidRPr="00D31ECA">
              <w:rPr>
                <w:rFonts w:ascii="Times New Roman" w:hAnsi="Times New Roman" w:cs="Times New Roman"/>
                <w:color w:val="665705" w:themeColor="accent2" w:themeShade="80"/>
                <w:sz w:val="24"/>
                <w:szCs w:val="24"/>
              </w:rPr>
              <w:t>4</w:t>
            </w:r>
            <w:r w:rsidRPr="00D31ECA">
              <w:rPr>
                <w:rFonts w:ascii="Times New Roman" w:hAnsi="Times New Roman" w:cs="Times New Roman"/>
                <w:color w:val="665705" w:themeColor="accent2" w:themeShade="80"/>
                <w:sz w:val="24"/>
                <w:szCs w:val="24"/>
              </w:rPr>
              <w:t xml:space="preserve">. </w:t>
            </w:r>
          </w:p>
        </w:tc>
      </w:tr>
      <w:tr w:rsidR="00233B9C" w:rsidRPr="00D61B88" w:rsidTr="00233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B879DE" w:rsidRPr="00D61B88" w:rsidRDefault="00B879DE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8.50-11.15</w:t>
            </w:r>
          </w:p>
          <w:p w:rsidR="00B879DE" w:rsidRPr="00D61B88" w:rsidRDefault="00B879DE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Magyar irodalom</w:t>
            </w:r>
          </w:p>
          <w:p w:rsidR="00921978" w:rsidRPr="00D61B88" w:rsidRDefault="00921978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921978" w:rsidRPr="00D61B88" w:rsidRDefault="00921978" w:rsidP="0078791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 xml:space="preserve"> </w:t>
            </w:r>
            <w:r w:rsidR="00B44EF5" w:rsidRPr="00D61B88">
              <w:rPr>
                <w:rFonts w:ascii="Times New Roman" w:hAnsi="Times New Roman" w:cs="Times New Roman"/>
              </w:rPr>
              <w:t xml:space="preserve">6-os </w:t>
            </w:r>
            <w:r w:rsidRPr="00D61B88">
              <w:rPr>
                <w:rFonts w:ascii="Times New Roman" w:hAnsi="Times New Roman" w:cs="Times New Roman"/>
              </w:rPr>
              <w:t>terem, I</w:t>
            </w:r>
            <w:r w:rsidR="00B44EF5" w:rsidRPr="00D61B88">
              <w:rPr>
                <w:rFonts w:ascii="Times New Roman" w:hAnsi="Times New Roman" w:cs="Times New Roman"/>
              </w:rPr>
              <w:t>I</w:t>
            </w:r>
            <w:r w:rsidRPr="00D61B88">
              <w:rPr>
                <w:rFonts w:ascii="Times New Roman" w:hAnsi="Times New Roman" w:cs="Times New Roman"/>
              </w:rPr>
              <w:t>. emelet</w:t>
            </w:r>
          </w:p>
        </w:tc>
        <w:tc>
          <w:tcPr>
            <w:tcW w:w="5409" w:type="dxa"/>
          </w:tcPr>
          <w:p w:rsidR="00B44EF5" w:rsidRPr="002C4E84" w:rsidRDefault="00B44EF5" w:rsidP="002C4E8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4E84">
              <w:rPr>
                <w:rFonts w:ascii="Times New Roman" w:hAnsi="Times New Roman" w:cs="Times New Roman"/>
              </w:rPr>
              <w:t xml:space="preserve">Samu János, rendkívüli egyetemi tanár órája tanítói, </w:t>
            </w:r>
            <w:r w:rsidR="00BF79A5" w:rsidRPr="002C4E84">
              <w:rPr>
                <w:rFonts w:ascii="Times New Roman" w:hAnsi="Times New Roman" w:cs="Times New Roman"/>
              </w:rPr>
              <w:t xml:space="preserve">óvodapedagógus </w:t>
            </w:r>
            <w:r w:rsidRPr="002C4E84">
              <w:rPr>
                <w:rFonts w:ascii="Times New Roman" w:hAnsi="Times New Roman" w:cs="Times New Roman"/>
              </w:rPr>
              <w:t>és kommunikátor szakon.</w:t>
            </w:r>
          </w:p>
          <w:p w:rsidR="002C4E84" w:rsidRDefault="002C4E84" w:rsidP="002C4E8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921978" w:rsidRPr="002C4E84" w:rsidRDefault="00B44EF5" w:rsidP="002C4E8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4E8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Az óra témája: </w:t>
            </w:r>
            <w:proofErr w:type="spellStart"/>
            <w:r w:rsidRPr="002C4E8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szövegköziség</w:t>
            </w:r>
            <w:proofErr w:type="spellEnd"/>
            <w:r w:rsidRPr="002C4E8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 kortárs magyar lírában, verselemzés(</w:t>
            </w:r>
            <w:proofErr w:type="spellStart"/>
            <w:r w:rsidRPr="002C4E8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ek</w:t>
            </w:r>
            <w:proofErr w:type="spellEnd"/>
            <w:r w:rsidRPr="002C4E8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</w:p>
        </w:tc>
      </w:tr>
      <w:tr w:rsidR="00233B9C" w:rsidRPr="00D61B88" w:rsidTr="0023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233B9C" w:rsidRPr="002C4E84" w:rsidRDefault="00233B9C" w:rsidP="002C4E84">
            <w:pPr>
              <w:pStyle w:val="NoSpacing"/>
              <w:rPr>
                <w:rFonts w:ascii="Times New Roman" w:hAnsi="Times New Roman" w:cs="Times New Roman"/>
              </w:rPr>
            </w:pPr>
            <w:r w:rsidRPr="002C4E84">
              <w:rPr>
                <w:rFonts w:ascii="Times New Roman" w:hAnsi="Times New Roman" w:cs="Times New Roman"/>
              </w:rPr>
              <w:t>10.15–11.15</w:t>
            </w:r>
          </w:p>
          <w:p w:rsidR="00233B9C" w:rsidRPr="002C4E84" w:rsidRDefault="00233B9C" w:rsidP="002C4E84">
            <w:pPr>
              <w:pStyle w:val="NoSpacing"/>
              <w:rPr>
                <w:rFonts w:ascii="Times New Roman" w:hAnsi="Times New Roman" w:cs="Times New Roman"/>
              </w:rPr>
            </w:pPr>
            <w:r w:rsidRPr="002C4E84">
              <w:rPr>
                <w:rFonts w:ascii="Times New Roman" w:hAnsi="Times New Roman" w:cs="Times New Roman"/>
              </w:rPr>
              <w:t>Magyar nyelv és irodalom módszertan</w:t>
            </w:r>
          </w:p>
          <w:p w:rsidR="00921978" w:rsidRPr="002C4E84" w:rsidRDefault="00921978" w:rsidP="002C4E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921978" w:rsidRPr="002C4E84" w:rsidRDefault="00233B9C" w:rsidP="002C4E8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4E84">
              <w:rPr>
                <w:rFonts w:ascii="Times New Roman" w:hAnsi="Times New Roman" w:cs="Times New Roman"/>
              </w:rPr>
              <w:t xml:space="preserve">10-es terem, </w:t>
            </w:r>
            <w:r w:rsidR="00921978" w:rsidRPr="002C4E84">
              <w:rPr>
                <w:rFonts w:ascii="Times New Roman" w:hAnsi="Times New Roman" w:cs="Times New Roman"/>
              </w:rPr>
              <w:t>II. emelet</w:t>
            </w:r>
          </w:p>
        </w:tc>
        <w:tc>
          <w:tcPr>
            <w:tcW w:w="5409" w:type="dxa"/>
          </w:tcPr>
          <w:p w:rsidR="00233B9C" w:rsidRPr="002C4E84" w:rsidRDefault="00233B9C" w:rsidP="002C4E8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C4E84">
              <w:rPr>
                <w:rFonts w:ascii="Times New Roman" w:hAnsi="Times New Roman" w:cs="Times New Roman"/>
              </w:rPr>
              <w:t>Vukov</w:t>
            </w:r>
            <w:proofErr w:type="spellEnd"/>
            <w:r w:rsidRPr="002C4E84">
              <w:rPr>
                <w:rFonts w:ascii="Times New Roman" w:hAnsi="Times New Roman" w:cs="Times New Roman"/>
              </w:rPr>
              <w:t xml:space="preserve"> Raffai Éva, rendkívüli egyetemi tanár órája tanítói szakon.</w:t>
            </w:r>
          </w:p>
          <w:p w:rsidR="002C4E84" w:rsidRDefault="002C4E84" w:rsidP="002C4E8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21978" w:rsidRPr="002C4E84" w:rsidRDefault="00233B9C" w:rsidP="002C4E8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4E84">
              <w:rPr>
                <w:rFonts w:ascii="Times New Roman" w:hAnsi="Times New Roman" w:cs="Times New Roman"/>
              </w:rPr>
              <w:t xml:space="preserve">A módszertani óra keretében a </w:t>
            </w:r>
            <w:r w:rsidRPr="002C4E84">
              <w:rPr>
                <w:rFonts w:ascii="Times New Roman" w:hAnsi="Times New Roman" w:cs="Times New Roman"/>
                <w:i/>
              </w:rPr>
              <w:t xml:space="preserve">Nyelvi minták a szövegben – szövegalkotás nyelvi modellekkel </w:t>
            </w:r>
            <w:r w:rsidRPr="002C4E84">
              <w:rPr>
                <w:rFonts w:ascii="Times New Roman" w:hAnsi="Times New Roman" w:cs="Times New Roman"/>
              </w:rPr>
              <w:t xml:space="preserve">téma feldolgozására kerül sor. </w:t>
            </w:r>
          </w:p>
        </w:tc>
      </w:tr>
      <w:tr w:rsidR="00233B9C" w:rsidRPr="00D61B88" w:rsidTr="00233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233B9C" w:rsidRPr="00D61B88" w:rsidRDefault="00233B9C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10.30-11.15</w:t>
            </w:r>
          </w:p>
          <w:p w:rsidR="00921978" w:rsidRPr="00D61B88" w:rsidRDefault="00233B9C" w:rsidP="007879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 xml:space="preserve">Társadalomkutatási módszerek </w:t>
            </w:r>
          </w:p>
        </w:tc>
        <w:tc>
          <w:tcPr>
            <w:tcW w:w="2056" w:type="dxa"/>
          </w:tcPr>
          <w:p w:rsidR="00921978" w:rsidRPr="00D61B88" w:rsidRDefault="00B44EF5" w:rsidP="0078791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Citrom terem, I. emelet</w:t>
            </w:r>
          </w:p>
        </w:tc>
        <w:tc>
          <w:tcPr>
            <w:tcW w:w="5409" w:type="dxa"/>
          </w:tcPr>
          <w:p w:rsidR="00D61B88" w:rsidRPr="002C4E84" w:rsidRDefault="00921978" w:rsidP="002C4E8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4E84">
              <w:rPr>
                <w:rFonts w:ascii="Times New Roman" w:hAnsi="Times New Roman" w:cs="Times New Roman"/>
              </w:rPr>
              <w:t xml:space="preserve">Raffai Judit, </w:t>
            </w:r>
            <w:r w:rsidRPr="002C4E84">
              <w:rPr>
                <w:rFonts w:ascii="Times New Roman" w:hAnsi="Times New Roman" w:cs="Times New Roman"/>
                <w:shd w:val="clear" w:color="auto" w:fill="FFFFFF"/>
              </w:rPr>
              <w:t>egyetemi rendes tanár</w:t>
            </w:r>
            <w:r w:rsidRPr="002C4E84">
              <w:rPr>
                <w:rFonts w:ascii="Times New Roman" w:hAnsi="Times New Roman" w:cs="Times New Roman"/>
              </w:rPr>
              <w:t xml:space="preserve"> órája </w:t>
            </w:r>
            <w:r w:rsidR="00233B9C" w:rsidRPr="002C4E84">
              <w:rPr>
                <w:rFonts w:ascii="Times New Roman" w:hAnsi="Times New Roman" w:cs="Times New Roman"/>
              </w:rPr>
              <w:t>kommunikátor szakon.</w:t>
            </w:r>
            <w:r w:rsidRPr="002C4E84">
              <w:rPr>
                <w:rFonts w:ascii="Times New Roman" w:hAnsi="Times New Roman" w:cs="Times New Roman"/>
              </w:rPr>
              <w:t xml:space="preserve"> </w:t>
            </w:r>
          </w:p>
          <w:p w:rsidR="002C4E84" w:rsidRDefault="002C4E84" w:rsidP="002C4E8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21978" w:rsidRPr="002C4E84" w:rsidRDefault="00921978" w:rsidP="002C4E8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4E84">
              <w:rPr>
                <w:rFonts w:ascii="Times New Roman" w:hAnsi="Times New Roman" w:cs="Times New Roman"/>
              </w:rPr>
              <w:t xml:space="preserve">Az előadás </w:t>
            </w:r>
            <w:r w:rsidR="00233B9C" w:rsidRPr="002C4E84">
              <w:rPr>
                <w:rFonts w:ascii="Times New Roman" w:hAnsi="Times New Roman" w:cs="Times New Roman"/>
              </w:rPr>
              <w:t>a társadalomkutatás</w:t>
            </w:r>
            <w:r w:rsidR="00B44EF5" w:rsidRPr="002C4E84">
              <w:rPr>
                <w:rFonts w:ascii="Times New Roman" w:hAnsi="Times New Roman" w:cs="Times New Roman"/>
              </w:rPr>
              <w:t xml:space="preserve"> módszereire fókuszál, ezen belül a kutatási</w:t>
            </w:r>
            <w:r w:rsidR="00233B9C" w:rsidRPr="002C4E84">
              <w:rPr>
                <w:rFonts w:ascii="Times New Roman" w:hAnsi="Times New Roman" w:cs="Times New Roman"/>
              </w:rPr>
              <w:t xml:space="preserve"> adatok</w:t>
            </w:r>
            <w:r w:rsidR="00B44EF5" w:rsidRPr="002C4E84">
              <w:rPr>
                <w:rFonts w:ascii="Times New Roman" w:hAnsi="Times New Roman" w:cs="Times New Roman"/>
              </w:rPr>
              <w:t xml:space="preserve"> feldolgozására,</w:t>
            </w:r>
            <w:r w:rsidR="00233B9C" w:rsidRPr="002C4E84">
              <w:rPr>
                <w:rFonts w:ascii="Times New Roman" w:hAnsi="Times New Roman" w:cs="Times New Roman"/>
              </w:rPr>
              <w:t xml:space="preserve"> elemzés</w:t>
            </w:r>
            <w:r w:rsidR="00B44EF5" w:rsidRPr="002C4E84">
              <w:rPr>
                <w:rFonts w:ascii="Times New Roman" w:hAnsi="Times New Roman" w:cs="Times New Roman"/>
              </w:rPr>
              <w:t>ére</w:t>
            </w:r>
            <w:r w:rsidR="00233B9C" w:rsidRPr="002C4E84">
              <w:rPr>
                <w:rFonts w:ascii="Times New Roman" w:hAnsi="Times New Roman" w:cs="Times New Roman"/>
              </w:rPr>
              <w:t xml:space="preserve"> és</w:t>
            </w:r>
            <w:r w:rsidR="00B44EF5" w:rsidRPr="002C4E84">
              <w:rPr>
                <w:rFonts w:ascii="Times New Roman" w:hAnsi="Times New Roman" w:cs="Times New Roman"/>
              </w:rPr>
              <w:t xml:space="preserve"> az</w:t>
            </w:r>
            <w:r w:rsidR="00233B9C" w:rsidRPr="002C4E84">
              <w:rPr>
                <w:rFonts w:ascii="Times New Roman" w:hAnsi="Times New Roman" w:cs="Times New Roman"/>
              </w:rPr>
              <w:t xml:space="preserve"> értelmezés</w:t>
            </w:r>
            <w:r w:rsidR="00B44EF5" w:rsidRPr="002C4E84">
              <w:rPr>
                <w:rFonts w:ascii="Times New Roman" w:hAnsi="Times New Roman" w:cs="Times New Roman"/>
              </w:rPr>
              <w:t xml:space="preserve">ére, külön megvizsgálva a kvantitatív és a kvalitatív kutatás lehetőségeit. </w:t>
            </w:r>
            <w:r w:rsidR="00233B9C" w:rsidRPr="002C4E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069B" w:rsidRPr="00D61B88" w:rsidTr="0023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B2069B" w:rsidRPr="00D61B88" w:rsidRDefault="00B2069B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13.50-14.35</w:t>
            </w:r>
          </w:p>
          <w:p w:rsidR="00B2069B" w:rsidRPr="00D61B88" w:rsidRDefault="00B2069B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069B">
              <w:rPr>
                <w:rFonts w:ascii="Times New Roman" w:hAnsi="Times New Roman" w:cs="Times New Roman"/>
              </w:rPr>
              <w:t>Kommunik</w:t>
            </w:r>
            <w:r>
              <w:rPr>
                <w:rFonts w:ascii="Times New Roman" w:hAnsi="Times New Roman" w:cs="Times New Roman"/>
              </w:rPr>
              <w:t xml:space="preserve">áció </w:t>
            </w:r>
            <w:r w:rsidRPr="00B2069B">
              <w:rPr>
                <w:rFonts w:ascii="Times New Roman" w:hAnsi="Times New Roman" w:cs="Times New Roman"/>
              </w:rPr>
              <w:t>és médiatud</w:t>
            </w:r>
            <w:r>
              <w:rPr>
                <w:rFonts w:ascii="Times New Roman" w:hAnsi="Times New Roman" w:cs="Times New Roman"/>
              </w:rPr>
              <w:t>omány</w:t>
            </w:r>
          </w:p>
        </w:tc>
        <w:tc>
          <w:tcPr>
            <w:tcW w:w="2056" w:type="dxa"/>
          </w:tcPr>
          <w:p w:rsidR="00B2069B" w:rsidRPr="00D61B88" w:rsidRDefault="00B2069B" w:rsidP="007879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Multifunkcionális terem, I. emelet</w:t>
            </w:r>
          </w:p>
        </w:tc>
        <w:tc>
          <w:tcPr>
            <w:tcW w:w="5409" w:type="dxa"/>
          </w:tcPr>
          <w:p w:rsidR="00B2069B" w:rsidRPr="002C4E84" w:rsidRDefault="00B2069B" w:rsidP="002C4E8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C4E84">
              <w:rPr>
                <w:rFonts w:ascii="Times New Roman" w:hAnsi="Times New Roman" w:cs="Times New Roman"/>
              </w:rPr>
              <w:t>Zakinszki</w:t>
            </w:r>
            <w:proofErr w:type="spellEnd"/>
            <w:r w:rsidRPr="002C4E84">
              <w:rPr>
                <w:rFonts w:ascii="Times New Roman" w:hAnsi="Times New Roman" w:cs="Times New Roman"/>
              </w:rPr>
              <w:t xml:space="preserve"> Toma Viktória, egyetemi docens órája kommunikátor szakon.</w:t>
            </w:r>
          </w:p>
          <w:p w:rsidR="002C4E84" w:rsidRDefault="002C4E84" w:rsidP="002C4E8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</w:p>
          <w:p w:rsidR="00B2069B" w:rsidRPr="002C4E84" w:rsidRDefault="00B2069B" w:rsidP="000C24A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783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Az óra keretében </w:t>
            </w:r>
            <w:r w:rsidR="000C24A1" w:rsidRPr="00F3783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médiatartalmak </w:t>
            </w:r>
            <w:r w:rsidRPr="00F3783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bemutatására, </w:t>
            </w:r>
            <w:r w:rsidR="000C24A1" w:rsidRPr="00F3783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azok elemzésére </w:t>
            </w:r>
            <w:r w:rsidRPr="00F3783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kerül sor.</w:t>
            </w:r>
            <w:r w:rsidRPr="002C4E8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</w:p>
        </w:tc>
      </w:tr>
      <w:tr w:rsidR="00B2069B" w:rsidRPr="00D61B88" w:rsidTr="00233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B2069B" w:rsidRPr="00D61B88" w:rsidRDefault="00B2069B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13.50-14.35</w:t>
            </w:r>
          </w:p>
          <w:p w:rsidR="00B2069B" w:rsidRPr="00D61B88" w:rsidRDefault="00B2069B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 xml:space="preserve">Német nyelv </w:t>
            </w:r>
          </w:p>
          <w:p w:rsidR="00B2069B" w:rsidRPr="00D61B88" w:rsidRDefault="00B2069B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B2069B" w:rsidRPr="00D61B88" w:rsidRDefault="00B2069B" w:rsidP="0078791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10-es terem, II. emelet</w:t>
            </w:r>
          </w:p>
        </w:tc>
        <w:tc>
          <w:tcPr>
            <w:tcW w:w="5409" w:type="dxa"/>
          </w:tcPr>
          <w:p w:rsidR="00B2069B" w:rsidRPr="002C4E84" w:rsidRDefault="00B2069B" w:rsidP="002C4E8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4E84">
              <w:rPr>
                <w:rFonts w:ascii="Times New Roman" w:hAnsi="Times New Roman" w:cs="Times New Roman"/>
              </w:rPr>
              <w:t>Hegedűs Katalin, németnyelv-tanár órája.</w:t>
            </w:r>
          </w:p>
          <w:p w:rsidR="002C4E84" w:rsidRDefault="002C4E84" w:rsidP="002C4E8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2069B" w:rsidRPr="002C4E84" w:rsidRDefault="00B2069B" w:rsidP="002C4E8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4E84">
              <w:rPr>
                <w:rFonts w:ascii="Times New Roman" w:hAnsi="Times New Roman" w:cs="Times New Roman"/>
              </w:rPr>
              <w:t xml:space="preserve">Kommunikációs gyakorlatok. </w:t>
            </w:r>
          </w:p>
        </w:tc>
      </w:tr>
      <w:tr w:rsidR="00B2069B" w:rsidRPr="00D61B88" w:rsidTr="00233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B2069B" w:rsidRPr="00D61B88" w:rsidRDefault="00B2069B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16.00</w:t>
            </w:r>
          </w:p>
          <w:p w:rsidR="00B2069B" w:rsidRPr="00D61B88" w:rsidRDefault="00B2069B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1B88">
              <w:rPr>
                <w:rFonts w:ascii="Times New Roman" w:hAnsi="Times New Roman" w:cs="Times New Roman"/>
              </w:rPr>
              <w:t>Storc</w:t>
            </w:r>
            <w:proofErr w:type="spellEnd"/>
            <w:r w:rsidRPr="00D61B88">
              <w:rPr>
                <w:rFonts w:ascii="Times New Roman" w:hAnsi="Times New Roman" w:cs="Times New Roman"/>
              </w:rPr>
              <w:t xml:space="preserve"> Botond előadása</w:t>
            </w:r>
          </w:p>
          <w:p w:rsidR="00B2069B" w:rsidRPr="00D61B88" w:rsidRDefault="00B2069B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2069B" w:rsidRPr="00D61B88" w:rsidRDefault="00B2069B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B2069B" w:rsidRPr="00D61B88" w:rsidRDefault="00B2069B" w:rsidP="007879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Amfiteátrum, földszint</w:t>
            </w:r>
          </w:p>
        </w:tc>
        <w:tc>
          <w:tcPr>
            <w:tcW w:w="5409" w:type="dxa"/>
          </w:tcPr>
          <w:p w:rsidR="00B2069B" w:rsidRPr="002C4E84" w:rsidRDefault="00B2069B" w:rsidP="002C4E8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C4E84">
              <w:rPr>
                <w:rFonts w:ascii="Times New Roman" w:hAnsi="Times New Roman" w:cs="Times New Roman"/>
              </w:rPr>
              <w:t>Storc</w:t>
            </w:r>
            <w:proofErr w:type="spellEnd"/>
            <w:r w:rsidRPr="002C4E84">
              <w:rPr>
                <w:rFonts w:ascii="Times New Roman" w:hAnsi="Times New Roman" w:cs="Times New Roman"/>
              </w:rPr>
              <w:t xml:space="preserve"> Botond előadása</w:t>
            </w:r>
          </w:p>
          <w:p w:rsidR="002C4E84" w:rsidRDefault="002C4E84" w:rsidP="002C4E8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2069B" w:rsidRPr="002C4E84" w:rsidRDefault="00B2069B" w:rsidP="002C4E8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4E84">
              <w:rPr>
                <w:rFonts w:ascii="Times New Roman" w:hAnsi="Times New Roman" w:cs="Times New Roman"/>
              </w:rPr>
              <w:t xml:space="preserve">A háromszoros olimpiai bajnok, négyszeres világbajnok, négyszeres Európa-bajnok, az Ötpróba kajak-kenu nagykövetének, a kajak sport ikonikus alakjának, </w:t>
            </w:r>
            <w:proofErr w:type="spellStart"/>
            <w:r w:rsidRPr="002C4E84">
              <w:rPr>
                <w:rFonts w:ascii="Times New Roman" w:hAnsi="Times New Roman" w:cs="Times New Roman"/>
              </w:rPr>
              <w:t>Storc</w:t>
            </w:r>
            <w:proofErr w:type="spellEnd"/>
            <w:r w:rsidRPr="002C4E84">
              <w:rPr>
                <w:rFonts w:ascii="Times New Roman" w:hAnsi="Times New Roman" w:cs="Times New Roman"/>
              </w:rPr>
              <w:t xml:space="preserve"> Botondnak az előadása szakmai pályafutásáról. </w:t>
            </w:r>
          </w:p>
        </w:tc>
      </w:tr>
    </w:tbl>
    <w:p w:rsidR="00921978" w:rsidRDefault="00921978" w:rsidP="00787914">
      <w:pPr>
        <w:rPr>
          <w:rFonts w:ascii="Times New Roman" w:hAnsi="Times New Roman" w:cs="Times New Roman"/>
        </w:rPr>
      </w:pPr>
    </w:p>
    <w:p w:rsidR="00D31ECA" w:rsidRPr="00D61B88" w:rsidRDefault="00D31ECA" w:rsidP="00787914">
      <w:pPr>
        <w:rPr>
          <w:rFonts w:ascii="Times New Roman" w:hAnsi="Times New Roman" w:cs="Times New Roman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2090"/>
        <w:gridCol w:w="2016"/>
        <w:gridCol w:w="5234"/>
      </w:tblGrid>
      <w:tr w:rsidR="00BF79A5" w:rsidRPr="00D61B88" w:rsidTr="00387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BF79A5" w:rsidRPr="00D31ECA" w:rsidRDefault="00BF79A5" w:rsidP="00787914">
            <w:pPr>
              <w:spacing w:line="276" w:lineRule="auto"/>
              <w:rPr>
                <w:rFonts w:ascii="Times New Roman" w:hAnsi="Times New Roman" w:cs="Times New Roman"/>
                <w:color w:val="665705" w:themeColor="accent2" w:themeShade="80"/>
                <w:sz w:val="24"/>
                <w:szCs w:val="24"/>
              </w:rPr>
            </w:pPr>
            <w:r w:rsidRPr="00D31ECA">
              <w:rPr>
                <w:rFonts w:ascii="Times New Roman" w:hAnsi="Times New Roman" w:cs="Times New Roman"/>
                <w:color w:val="665705" w:themeColor="accent2" w:themeShade="80"/>
                <w:sz w:val="24"/>
                <w:szCs w:val="24"/>
              </w:rPr>
              <w:t xml:space="preserve">Csütörtök, április 25. </w:t>
            </w:r>
          </w:p>
        </w:tc>
      </w:tr>
      <w:tr w:rsidR="00BF79A5" w:rsidRPr="00D61B88" w:rsidTr="0038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BF79A5" w:rsidRPr="00D61B88" w:rsidRDefault="003D70DC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9.4</w:t>
            </w:r>
            <w:r w:rsidR="00BF79A5" w:rsidRPr="00D61B88">
              <w:rPr>
                <w:rFonts w:ascii="Times New Roman" w:hAnsi="Times New Roman" w:cs="Times New Roman"/>
              </w:rPr>
              <w:t>0–</w:t>
            </w:r>
            <w:r w:rsidRPr="00D61B88">
              <w:rPr>
                <w:rFonts w:ascii="Times New Roman" w:hAnsi="Times New Roman" w:cs="Times New Roman"/>
              </w:rPr>
              <w:t>10.2</w:t>
            </w:r>
            <w:r w:rsidR="00BF79A5" w:rsidRPr="00D61B88">
              <w:rPr>
                <w:rFonts w:ascii="Times New Roman" w:hAnsi="Times New Roman" w:cs="Times New Roman"/>
              </w:rPr>
              <w:t>5</w:t>
            </w:r>
          </w:p>
          <w:p w:rsidR="00BF79A5" w:rsidRPr="00D61B88" w:rsidRDefault="003D70DC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Projektoktatás IKT segítségével</w:t>
            </w:r>
          </w:p>
          <w:p w:rsidR="00BF79A5" w:rsidRPr="00D61B88" w:rsidRDefault="00BF79A5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F79A5" w:rsidRPr="00D61B88" w:rsidRDefault="00BF79A5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BF79A5" w:rsidRPr="00D61B88" w:rsidRDefault="00BF79A5" w:rsidP="0078791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Informatika terem, II. emelet</w:t>
            </w:r>
          </w:p>
        </w:tc>
        <w:tc>
          <w:tcPr>
            <w:tcW w:w="5409" w:type="dxa"/>
          </w:tcPr>
          <w:p w:rsidR="00BF79A5" w:rsidRPr="00D61B88" w:rsidRDefault="00BF79A5" w:rsidP="0078791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Námesztovszki</w:t>
            </w:r>
            <w:proofErr w:type="spellEnd"/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Zsolt</w:t>
            </w:r>
            <w:r w:rsidRPr="00D61B88">
              <w:rPr>
                <w:rFonts w:ascii="Times New Roman" w:hAnsi="Times New Roman" w:cs="Times New Roman"/>
              </w:rPr>
              <w:t>, rendkívüli egyetemi tanár órája tanítói szakon.</w:t>
            </w:r>
          </w:p>
          <w:p w:rsidR="002C4E84" w:rsidRDefault="002C4E84" w:rsidP="007879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BF79A5" w:rsidRPr="00D61B88" w:rsidRDefault="00BF79A5" w:rsidP="007879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LEGO EV3 </w:t>
            </w:r>
            <w:proofErr w:type="spellStart"/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Mindstorms</w:t>
            </w:r>
            <w:proofErr w:type="spellEnd"/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robotok programozása, blokkprogramozás segítségével. Az alap robot megépítése után (LEGO Technics elemekből) a tanulók megismerkednek a motorvezérlés alapjaival, a szenzorok </w:t>
            </w:r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által mért adatok feldolgozásával, vala</w:t>
            </w:r>
            <w:r w:rsidR="002C4E8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mint az alapvető döntéshozatali </w:t>
            </w:r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lehetőségekkel (</w:t>
            </w:r>
            <w:proofErr w:type="spellStart"/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If</w:t>
            </w:r>
            <w:proofErr w:type="spellEnd"/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és </w:t>
            </w:r>
            <w:proofErr w:type="spellStart"/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Switch</w:t>
            </w:r>
            <w:proofErr w:type="spellEnd"/>
            <w:r w:rsidRPr="00D61B8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függvények).</w:t>
            </w:r>
          </w:p>
        </w:tc>
      </w:tr>
      <w:tr w:rsidR="00BF79A5" w:rsidRPr="00D61B88" w:rsidTr="00387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BF79A5" w:rsidRPr="00D61B88" w:rsidRDefault="00BF79A5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lastRenderedPageBreak/>
              <w:t>14.40-15.25</w:t>
            </w:r>
          </w:p>
          <w:p w:rsidR="00BF79A5" w:rsidRPr="00D61B88" w:rsidRDefault="00BF79A5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Képzőművészet tanításának módszertana</w:t>
            </w:r>
          </w:p>
        </w:tc>
        <w:tc>
          <w:tcPr>
            <w:tcW w:w="2056" w:type="dxa"/>
          </w:tcPr>
          <w:p w:rsidR="00BF79A5" w:rsidRPr="00D61B88" w:rsidRDefault="003D70DC" w:rsidP="007879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8-as</w:t>
            </w:r>
            <w:r w:rsidR="00BF79A5" w:rsidRPr="00D61B88">
              <w:rPr>
                <w:rFonts w:ascii="Times New Roman" w:hAnsi="Times New Roman" w:cs="Times New Roman"/>
              </w:rPr>
              <w:t xml:space="preserve"> terem, I</w:t>
            </w:r>
            <w:r w:rsidRPr="00D61B88">
              <w:rPr>
                <w:rFonts w:ascii="Times New Roman" w:hAnsi="Times New Roman" w:cs="Times New Roman"/>
              </w:rPr>
              <w:t>I</w:t>
            </w:r>
            <w:r w:rsidR="00BF79A5" w:rsidRPr="00D61B88">
              <w:rPr>
                <w:rFonts w:ascii="Times New Roman" w:hAnsi="Times New Roman" w:cs="Times New Roman"/>
              </w:rPr>
              <w:t>. emelet</w:t>
            </w:r>
          </w:p>
        </w:tc>
        <w:tc>
          <w:tcPr>
            <w:tcW w:w="5409" w:type="dxa"/>
          </w:tcPr>
          <w:p w:rsidR="003D70DC" w:rsidRPr="002C4E84" w:rsidRDefault="003D70DC" w:rsidP="002C4E8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4E84">
              <w:rPr>
                <w:rFonts w:ascii="Times New Roman" w:hAnsi="Times New Roman" w:cs="Times New Roman"/>
              </w:rPr>
              <w:t>Farkas Róbert</w:t>
            </w:r>
            <w:r w:rsidR="00D61B88" w:rsidRPr="002C4E84">
              <w:rPr>
                <w:rFonts w:ascii="Times New Roman" w:hAnsi="Times New Roman" w:cs="Times New Roman"/>
              </w:rPr>
              <w:t>,</w:t>
            </w:r>
            <w:r w:rsidRPr="002C4E84">
              <w:rPr>
                <w:rFonts w:ascii="Times New Roman" w:hAnsi="Times New Roman" w:cs="Times New Roman"/>
              </w:rPr>
              <w:t xml:space="preserve"> </w:t>
            </w:r>
            <w:r w:rsidRPr="002C4E84">
              <w:rPr>
                <w:rFonts w:ascii="Times New Roman" w:hAnsi="Times New Roman" w:cs="Times New Roman"/>
                <w:shd w:val="clear" w:color="auto" w:fill="FFFFFF"/>
              </w:rPr>
              <w:t>egyetemi rendes tanár</w:t>
            </w:r>
            <w:r w:rsidRPr="002C4E84">
              <w:rPr>
                <w:rFonts w:ascii="Times New Roman" w:hAnsi="Times New Roman" w:cs="Times New Roman"/>
              </w:rPr>
              <w:t xml:space="preserve"> órája tanítói szakon. </w:t>
            </w:r>
          </w:p>
          <w:p w:rsidR="002C4E84" w:rsidRDefault="002C4E84" w:rsidP="002C4E8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BF79A5" w:rsidRPr="00D61B88" w:rsidRDefault="00D539D2" w:rsidP="002C4E8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E8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Képzőművészeti projektmunkák védése, tanítási módszerek realizálási menete.</w:t>
            </w:r>
          </w:p>
        </w:tc>
      </w:tr>
    </w:tbl>
    <w:p w:rsidR="00921978" w:rsidRDefault="00921978" w:rsidP="00787914">
      <w:pPr>
        <w:rPr>
          <w:rFonts w:ascii="Times New Roman" w:hAnsi="Times New Roman" w:cs="Times New Roman"/>
        </w:rPr>
      </w:pPr>
    </w:p>
    <w:p w:rsidR="00D31ECA" w:rsidRPr="00D61B88" w:rsidRDefault="00D31ECA" w:rsidP="00787914">
      <w:pPr>
        <w:rPr>
          <w:rFonts w:ascii="Times New Roman" w:hAnsi="Times New Roman" w:cs="Times New Roman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2099"/>
        <w:gridCol w:w="2041"/>
        <w:gridCol w:w="5200"/>
      </w:tblGrid>
      <w:tr w:rsidR="00BF79A5" w:rsidRPr="00D61B88" w:rsidTr="00387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BF79A5" w:rsidRPr="00D31ECA" w:rsidRDefault="003D70DC" w:rsidP="00787914">
            <w:pPr>
              <w:spacing w:line="276" w:lineRule="auto"/>
              <w:rPr>
                <w:rFonts w:ascii="Times New Roman" w:hAnsi="Times New Roman" w:cs="Times New Roman"/>
                <w:color w:val="665705" w:themeColor="accent2" w:themeShade="80"/>
                <w:sz w:val="24"/>
                <w:szCs w:val="24"/>
              </w:rPr>
            </w:pPr>
            <w:r w:rsidRPr="00D31ECA">
              <w:rPr>
                <w:rFonts w:ascii="Times New Roman" w:hAnsi="Times New Roman" w:cs="Times New Roman"/>
                <w:color w:val="665705" w:themeColor="accent2" w:themeShade="80"/>
                <w:sz w:val="24"/>
                <w:szCs w:val="24"/>
              </w:rPr>
              <w:t>Péntek</w:t>
            </w:r>
            <w:r w:rsidR="00BF79A5" w:rsidRPr="00D31ECA">
              <w:rPr>
                <w:rFonts w:ascii="Times New Roman" w:hAnsi="Times New Roman" w:cs="Times New Roman"/>
                <w:color w:val="665705" w:themeColor="accent2" w:themeShade="80"/>
                <w:sz w:val="24"/>
                <w:szCs w:val="24"/>
              </w:rPr>
              <w:t>, április 2</w:t>
            </w:r>
            <w:r w:rsidRPr="00D31ECA">
              <w:rPr>
                <w:rFonts w:ascii="Times New Roman" w:hAnsi="Times New Roman" w:cs="Times New Roman"/>
                <w:color w:val="665705" w:themeColor="accent2" w:themeShade="80"/>
                <w:sz w:val="24"/>
                <w:szCs w:val="24"/>
              </w:rPr>
              <w:t>6</w:t>
            </w:r>
            <w:r w:rsidR="00BF79A5" w:rsidRPr="00D31ECA">
              <w:rPr>
                <w:rFonts w:ascii="Times New Roman" w:hAnsi="Times New Roman" w:cs="Times New Roman"/>
                <w:color w:val="665705" w:themeColor="accent2" w:themeShade="80"/>
                <w:sz w:val="24"/>
                <w:szCs w:val="24"/>
              </w:rPr>
              <w:t xml:space="preserve">. </w:t>
            </w:r>
          </w:p>
        </w:tc>
      </w:tr>
      <w:tr w:rsidR="00BF79A5" w:rsidRPr="00D61B88" w:rsidTr="0038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3D70DC" w:rsidRPr="00BB4E4D" w:rsidRDefault="003D70DC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4E4D">
              <w:rPr>
                <w:rFonts w:ascii="Times New Roman" w:hAnsi="Times New Roman" w:cs="Times New Roman"/>
              </w:rPr>
              <w:t>8.50-10.25</w:t>
            </w:r>
          </w:p>
          <w:p w:rsidR="00BF79A5" w:rsidRPr="00787914" w:rsidRDefault="00BB4E4D" w:rsidP="00BB4E4D">
            <w:pPr>
              <w:spacing w:after="0" w:line="276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Elektronikussajtó </w:t>
            </w:r>
          </w:p>
        </w:tc>
        <w:tc>
          <w:tcPr>
            <w:tcW w:w="2056" w:type="dxa"/>
          </w:tcPr>
          <w:p w:rsidR="00BF79A5" w:rsidRPr="00787914" w:rsidRDefault="003D70DC" w:rsidP="0078791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BB4E4D">
              <w:rPr>
                <w:rFonts w:ascii="Times New Roman" w:hAnsi="Times New Roman" w:cs="Times New Roman"/>
              </w:rPr>
              <w:t>Multifunkcionális terem, I. emelet</w:t>
            </w:r>
          </w:p>
        </w:tc>
        <w:tc>
          <w:tcPr>
            <w:tcW w:w="5409" w:type="dxa"/>
          </w:tcPr>
          <w:p w:rsidR="00D61B88" w:rsidRPr="00BB4E4D" w:rsidRDefault="00D61B88" w:rsidP="0078791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B4E4D">
              <w:rPr>
                <w:rFonts w:ascii="Times New Roman" w:hAnsi="Times New Roman" w:cs="Times New Roman"/>
              </w:rPr>
              <w:t>Szűts Zoltán, egyetemi docens, vendégtanár órája kommunikátor szakon.</w:t>
            </w:r>
          </w:p>
          <w:p w:rsidR="00BF79A5" w:rsidRPr="00787914" w:rsidRDefault="00BF79A5" w:rsidP="0078791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79A5" w:rsidRPr="00D61B88" w:rsidTr="00387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BF79A5" w:rsidRPr="00BB4E4D" w:rsidRDefault="00BF79A5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B4E4D">
              <w:rPr>
                <w:rFonts w:ascii="Times New Roman" w:hAnsi="Times New Roman" w:cs="Times New Roman"/>
              </w:rPr>
              <w:t>8.50-10.25</w:t>
            </w:r>
          </w:p>
          <w:p w:rsidR="00BF79A5" w:rsidRPr="00787914" w:rsidRDefault="003D70DC" w:rsidP="00787914">
            <w:pPr>
              <w:spacing w:after="0" w:line="276" w:lineRule="auto"/>
              <w:rPr>
                <w:rFonts w:ascii="Times New Roman" w:hAnsi="Times New Roman" w:cs="Times New Roman"/>
                <w:highlight w:val="yellow"/>
              </w:rPr>
            </w:pPr>
            <w:r w:rsidRPr="00BB4E4D">
              <w:rPr>
                <w:rFonts w:ascii="Times New Roman" w:hAnsi="Times New Roman" w:cs="Times New Roman"/>
              </w:rPr>
              <w:t xml:space="preserve">Médiatörténet – újinternetes média </w:t>
            </w:r>
          </w:p>
          <w:p w:rsidR="00BF79A5" w:rsidRPr="00787914" w:rsidRDefault="00BF79A5" w:rsidP="00787914">
            <w:pPr>
              <w:spacing w:after="0"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56" w:type="dxa"/>
          </w:tcPr>
          <w:p w:rsidR="00BF79A5" w:rsidRPr="00787914" w:rsidRDefault="003D70DC" w:rsidP="00787914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BB4E4D">
              <w:rPr>
                <w:rFonts w:ascii="Times New Roman" w:hAnsi="Times New Roman" w:cs="Times New Roman"/>
              </w:rPr>
              <w:t>Eper-terem</w:t>
            </w:r>
            <w:r w:rsidR="00BF79A5" w:rsidRPr="00BB4E4D">
              <w:rPr>
                <w:rFonts w:ascii="Times New Roman" w:hAnsi="Times New Roman" w:cs="Times New Roman"/>
              </w:rPr>
              <w:t>, I. emelet</w:t>
            </w:r>
          </w:p>
        </w:tc>
        <w:tc>
          <w:tcPr>
            <w:tcW w:w="5409" w:type="dxa"/>
          </w:tcPr>
          <w:p w:rsidR="00BF79A5" w:rsidRPr="00BB4E4D" w:rsidRDefault="00D61B88" w:rsidP="00787914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B4E4D">
              <w:rPr>
                <w:rFonts w:ascii="Times New Roman" w:hAnsi="Times New Roman" w:cs="Times New Roman"/>
              </w:rPr>
              <w:t>Szűts-Novák Rita</w:t>
            </w:r>
            <w:r w:rsidR="00BF79A5" w:rsidRPr="00BB4E4D">
              <w:rPr>
                <w:rFonts w:ascii="Times New Roman" w:hAnsi="Times New Roman" w:cs="Times New Roman"/>
              </w:rPr>
              <w:t>, egyetemi docens</w:t>
            </w:r>
            <w:r w:rsidRPr="00BB4E4D">
              <w:rPr>
                <w:rFonts w:ascii="Times New Roman" w:hAnsi="Times New Roman" w:cs="Times New Roman"/>
              </w:rPr>
              <w:t>, vendégtanár</w:t>
            </w:r>
            <w:r w:rsidR="00BF79A5" w:rsidRPr="00BB4E4D">
              <w:rPr>
                <w:rFonts w:ascii="Times New Roman" w:hAnsi="Times New Roman" w:cs="Times New Roman"/>
              </w:rPr>
              <w:t xml:space="preserve"> órája kommunikátor szakon.</w:t>
            </w:r>
          </w:p>
          <w:p w:rsidR="00BF79A5" w:rsidRPr="00787914" w:rsidRDefault="00BF79A5" w:rsidP="00787914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79A5" w:rsidRPr="00D61B88" w:rsidTr="0038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3D70DC" w:rsidRPr="00D61B88" w:rsidRDefault="003D70DC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11.20-12.05</w:t>
            </w:r>
          </w:p>
          <w:p w:rsidR="003D70DC" w:rsidRPr="00D61B88" w:rsidRDefault="003D70DC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Mozgásos játékok – elméleti óra</w:t>
            </w:r>
          </w:p>
          <w:p w:rsidR="00BF79A5" w:rsidRPr="00D61B88" w:rsidRDefault="00BF79A5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BF79A5" w:rsidRPr="00D61B88" w:rsidRDefault="00D61B88" w:rsidP="0078791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Citrom terem, I. emelet</w:t>
            </w:r>
          </w:p>
        </w:tc>
        <w:tc>
          <w:tcPr>
            <w:tcW w:w="5409" w:type="dxa"/>
          </w:tcPr>
          <w:p w:rsidR="00BF79A5" w:rsidRDefault="003D70DC" w:rsidP="0078791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783F">
              <w:rPr>
                <w:rFonts w:ascii="Times New Roman" w:hAnsi="Times New Roman" w:cs="Times New Roman"/>
              </w:rPr>
              <w:t>Halasi Szabolcs</w:t>
            </w:r>
            <w:r w:rsidR="00BF79A5" w:rsidRPr="00F3783F">
              <w:rPr>
                <w:rFonts w:ascii="Times New Roman" w:hAnsi="Times New Roman" w:cs="Times New Roman"/>
              </w:rPr>
              <w:t>, rendkívüli egyetemi tanár órája tanítói</w:t>
            </w:r>
            <w:r w:rsidR="00D61B88" w:rsidRPr="00F3783F">
              <w:rPr>
                <w:rFonts w:ascii="Times New Roman" w:hAnsi="Times New Roman" w:cs="Times New Roman"/>
              </w:rPr>
              <w:t xml:space="preserve"> és óvodapedagógus</w:t>
            </w:r>
            <w:r w:rsidR="00BF79A5" w:rsidRPr="00F3783F">
              <w:rPr>
                <w:rFonts w:ascii="Times New Roman" w:hAnsi="Times New Roman" w:cs="Times New Roman"/>
              </w:rPr>
              <w:t xml:space="preserve"> szakon</w:t>
            </w:r>
            <w:r w:rsidR="00BF79A5" w:rsidRPr="00D61B88">
              <w:rPr>
                <w:rFonts w:ascii="Times New Roman" w:hAnsi="Times New Roman" w:cs="Times New Roman"/>
              </w:rPr>
              <w:t>.</w:t>
            </w:r>
          </w:p>
          <w:p w:rsidR="00F3783F" w:rsidRDefault="00F3783F" w:rsidP="0078791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F3783F" w:rsidRPr="00D61B88" w:rsidRDefault="00F3783F" w:rsidP="0078791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Mozgásos játékok szerepe a gyerekek motoros fejlődésében</w:t>
            </w:r>
          </w:p>
          <w:p w:rsidR="00BF79A5" w:rsidRPr="00D61B88" w:rsidRDefault="00BF79A5" w:rsidP="0078791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9A5" w:rsidRPr="00D61B88" w:rsidTr="00387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</w:tcPr>
          <w:p w:rsidR="003D70DC" w:rsidRPr="00D61B88" w:rsidRDefault="003D70DC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12.10-15.25</w:t>
            </w:r>
          </w:p>
          <w:p w:rsidR="003D70DC" w:rsidRPr="00D61B88" w:rsidRDefault="003D70DC" w:rsidP="007879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Zongora</w:t>
            </w:r>
          </w:p>
          <w:p w:rsidR="00BF79A5" w:rsidRPr="00D61B88" w:rsidRDefault="00BF79A5" w:rsidP="007879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BF79A5" w:rsidRPr="00D61B88" w:rsidRDefault="00D61B88" w:rsidP="007879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5-ös</w:t>
            </w:r>
            <w:r w:rsidR="00BF79A5" w:rsidRPr="00D61B88">
              <w:rPr>
                <w:rFonts w:ascii="Times New Roman" w:hAnsi="Times New Roman" w:cs="Times New Roman"/>
              </w:rPr>
              <w:t xml:space="preserve"> terem, I. emelet</w:t>
            </w:r>
          </w:p>
        </w:tc>
        <w:tc>
          <w:tcPr>
            <w:tcW w:w="5409" w:type="dxa"/>
          </w:tcPr>
          <w:p w:rsidR="00D61B88" w:rsidRPr="00D61B88" w:rsidRDefault="00D61B88" w:rsidP="00787914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Görög Noémi rendkívüli egyetemi tanár órája tanítói és óvodapedagógus szakon.</w:t>
            </w:r>
          </w:p>
          <w:p w:rsidR="002C4E84" w:rsidRDefault="002C4E84" w:rsidP="007879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F79A5" w:rsidRPr="00D61B88" w:rsidRDefault="00D61B88" w:rsidP="007879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1B88">
              <w:rPr>
                <w:rFonts w:ascii="Times New Roman" w:hAnsi="Times New Roman" w:cs="Times New Roman"/>
              </w:rPr>
              <w:t>A hallgatók zongorajátékát fejlesztő/elemző gyakorlati óra.</w:t>
            </w:r>
          </w:p>
        </w:tc>
      </w:tr>
    </w:tbl>
    <w:p w:rsidR="00BF79A5" w:rsidRPr="00D61B88" w:rsidRDefault="00BF79A5" w:rsidP="00787914">
      <w:pPr>
        <w:rPr>
          <w:rFonts w:ascii="Times New Roman" w:hAnsi="Times New Roman" w:cs="Times New Roman"/>
        </w:rPr>
      </w:pPr>
    </w:p>
    <w:sectPr w:rsidR="00BF79A5" w:rsidRPr="00D61B88" w:rsidSect="00805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BC"/>
    <w:rsid w:val="00025084"/>
    <w:rsid w:val="000304D0"/>
    <w:rsid w:val="000632D4"/>
    <w:rsid w:val="000721C2"/>
    <w:rsid w:val="000A3B51"/>
    <w:rsid w:val="000C24A1"/>
    <w:rsid w:val="000D1480"/>
    <w:rsid w:val="001000E4"/>
    <w:rsid w:val="00100460"/>
    <w:rsid w:val="001026C1"/>
    <w:rsid w:val="00126171"/>
    <w:rsid w:val="00126DEF"/>
    <w:rsid w:val="0017123E"/>
    <w:rsid w:val="00194F18"/>
    <w:rsid w:val="001A1414"/>
    <w:rsid w:val="001D7BCA"/>
    <w:rsid w:val="001F30F5"/>
    <w:rsid w:val="001F6678"/>
    <w:rsid w:val="00233B9C"/>
    <w:rsid w:val="00242729"/>
    <w:rsid w:val="00272817"/>
    <w:rsid w:val="002839D1"/>
    <w:rsid w:val="002853CE"/>
    <w:rsid w:val="002C4E84"/>
    <w:rsid w:val="002D03DE"/>
    <w:rsid w:val="002D697B"/>
    <w:rsid w:val="00313419"/>
    <w:rsid w:val="00340F1C"/>
    <w:rsid w:val="00346660"/>
    <w:rsid w:val="00347750"/>
    <w:rsid w:val="003848CF"/>
    <w:rsid w:val="00386404"/>
    <w:rsid w:val="00391EB0"/>
    <w:rsid w:val="003B2CD6"/>
    <w:rsid w:val="003B699B"/>
    <w:rsid w:val="003C0814"/>
    <w:rsid w:val="003C4EF7"/>
    <w:rsid w:val="003D36F5"/>
    <w:rsid w:val="003D70DC"/>
    <w:rsid w:val="004221F4"/>
    <w:rsid w:val="00445C7E"/>
    <w:rsid w:val="00451D79"/>
    <w:rsid w:val="00456C0C"/>
    <w:rsid w:val="0046326A"/>
    <w:rsid w:val="004773F1"/>
    <w:rsid w:val="0048276A"/>
    <w:rsid w:val="00496B1E"/>
    <w:rsid w:val="004F79AE"/>
    <w:rsid w:val="00511237"/>
    <w:rsid w:val="0051762C"/>
    <w:rsid w:val="00517A44"/>
    <w:rsid w:val="005353D8"/>
    <w:rsid w:val="00550092"/>
    <w:rsid w:val="00551785"/>
    <w:rsid w:val="005534E6"/>
    <w:rsid w:val="0057751F"/>
    <w:rsid w:val="005A5A1F"/>
    <w:rsid w:val="005C469E"/>
    <w:rsid w:val="005C7523"/>
    <w:rsid w:val="005E2FD9"/>
    <w:rsid w:val="005F03D3"/>
    <w:rsid w:val="0060632C"/>
    <w:rsid w:val="00626F78"/>
    <w:rsid w:val="006347A5"/>
    <w:rsid w:val="006459CE"/>
    <w:rsid w:val="00653255"/>
    <w:rsid w:val="0066316E"/>
    <w:rsid w:val="0067209A"/>
    <w:rsid w:val="00672CFA"/>
    <w:rsid w:val="006879D3"/>
    <w:rsid w:val="006A3014"/>
    <w:rsid w:val="006A3D07"/>
    <w:rsid w:val="006B0BF6"/>
    <w:rsid w:val="006C0104"/>
    <w:rsid w:val="006D2369"/>
    <w:rsid w:val="006E1EBF"/>
    <w:rsid w:val="00703040"/>
    <w:rsid w:val="00707172"/>
    <w:rsid w:val="0070740E"/>
    <w:rsid w:val="00752BCF"/>
    <w:rsid w:val="007765A1"/>
    <w:rsid w:val="00783312"/>
    <w:rsid w:val="00787914"/>
    <w:rsid w:val="007C4224"/>
    <w:rsid w:val="007C4E70"/>
    <w:rsid w:val="007D3124"/>
    <w:rsid w:val="00803BF2"/>
    <w:rsid w:val="00805A2E"/>
    <w:rsid w:val="008237FD"/>
    <w:rsid w:val="00826882"/>
    <w:rsid w:val="00852C07"/>
    <w:rsid w:val="008616F4"/>
    <w:rsid w:val="00870EE3"/>
    <w:rsid w:val="008722BC"/>
    <w:rsid w:val="00872A77"/>
    <w:rsid w:val="008779B5"/>
    <w:rsid w:val="00883A24"/>
    <w:rsid w:val="00885F53"/>
    <w:rsid w:val="008B00ED"/>
    <w:rsid w:val="008B779D"/>
    <w:rsid w:val="008C7FC3"/>
    <w:rsid w:val="008D0329"/>
    <w:rsid w:val="008D4999"/>
    <w:rsid w:val="008D5C5F"/>
    <w:rsid w:val="00915A50"/>
    <w:rsid w:val="009210FE"/>
    <w:rsid w:val="00921978"/>
    <w:rsid w:val="00924F46"/>
    <w:rsid w:val="0092542D"/>
    <w:rsid w:val="00936D82"/>
    <w:rsid w:val="00941B38"/>
    <w:rsid w:val="00996F6F"/>
    <w:rsid w:val="009C28E5"/>
    <w:rsid w:val="009F3274"/>
    <w:rsid w:val="009F7CEB"/>
    <w:rsid w:val="00A026BA"/>
    <w:rsid w:val="00A23706"/>
    <w:rsid w:val="00A245F3"/>
    <w:rsid w:val="00A26508"/>
    <w:rsid w:val="00A5588A"/>
    <w:rsid w:val="00A60B0D"/>
    <w:rsid w:val="00A60BA5"/>
    <w:rsid w:val="00A62312"/>
    <w:rsid w:val="00A65B01"/>
    <w:rsid w:val="00A762A3"/>
    <w:rsid w:val="00A8287C"/>
    <w:rsid w:val="00A831AA"/>
    <w:rsid w:val="00AB693F"/>
    <w:rsid w:val="00AC5EF7"/>
    <w:rsid w:val="00AD5788"/>
    <w:rsid w:val="00B03337"/>
    <w:rsid w:val="00B14000"/>
    <w:rsid w:val="00B150D5"/>
    <w:rsid w:val="00B2069B"/>
    <w:rsid w:val="00B42AB9"/>
    <w:rsid w:val="00B44EF5"/>
    <w:rsid w:val="00B618D0"/>
    <w:rsid w:val="00B879DE"/>
    <w:rsid w:val="00BA5815"/>
    <w:rsid w:val="00BB4E4D"/>
    <w:rsid w:val="00BB5B2C"/>
    <w:rsid w:val="00BD4BC8"/>
    <w:rsid w:val="00BF723B"/>
    <w:rsid w:val="00BF79A5"/>
    <w:rsid w:val="00C111E3"/>
    <w:rsid w:val="00C1294D"/>
    <w:rsid w:val="00C14055"/>
    <w:rsid w:val="00C20347"/>
    <w:rsid w:val="00C42A33"/>
    <w:rsid w:val="00C42B62"/>
    <w:rsid w:val="00C464FD"/>
    <w:rsid w:val="00C569D4"/>
    <w:rsid w:val="00C71614"/>
    <w:rsid w:val="00C73873"/>
    <w:rsid w:val="00C931E5"/>
    <w:rsid w:val="00C96439"/>
    <w:rsid w:val="00CA2B3C"/>
    <w:rsid w:val="00CA6BA9"/>
    <w:rsid w:val="00CB04DF"/>
    <w:rsid w:val="00CB4C3B"/>
    <w:rsid w:val="00CB5E35"/>
    <w:rsid w:val="00CB5F27"/>
    <w:rsid w:val="00CC5F1F"/>
    <w:rsid w:val="00CE07FB"/>
    <w:rsid w:val="00CE300D"/>
    <w:rsid w:val="00D072A3"/>
    <w:rsid w:val="00D1069A"/>
    <w:rsid w:val="00D2179B"/>
    <w:rsid w:val="00D31ECA"/>
    <w:rsid w:val="00D539D2"/>
    <w:rsid w:val="00D6141F"/>
    <w:rsid w:val="00D61B88"/>
    <w:rsid w:val="00D64629"/>
    <w:rsid w:val="00D668C5"/>
    <w:rsid w:val="00DB48C8"/>
    <w:rsid w:val="00DB5A38"/>
    <w:rsid w:val="00DC658B"/>
    <w:rsid w:val="00DE6636"/>
    <w:rsid w:val="00DF0296"/>
    <w:rsid w:val="00DF2CFE"/>
    <w:rsid w:val="00E06184"/>
    <w:rsid w:val="00E647CE"/>
    <w:rsid w:val="00E76DD2"/>
    <w:rsid w:val="00E90BA2"/>
    <w:rsid w:val="00E95897"/>
    <w:rsid w:val="00E97585"/>
    <w:rsid w:val="00EB693E"/>
    <w:rsid w:val="00EB7678"/>
    <w:rsid w:val="00EC64AB"/>
    <w:rsid w:val="00ED1AC1"/>
    <w:rsid w:val="00EF2374"/>
    <w:rsid w:val="00F006D2"/>
    <w:rsid w:val="00F00F7E"/>
    <w:rsid w:val="00F11C7A"/>
    <w:rsid w:val="00F22356"/>
    <w:rsid w:val="00F22A50"/>
    <w:rsid w:val="00F33316"/>
    <w:rsid w:val="00F36FF2"/>
    <w:rsid w:val="00F3783F"/>
    <w:rsid w:val="00F93957"/>
    <w:rsid w:val="00FA692E"/>
    <w:rsid w:val="00FC0BB1"/>
    <w:rsid w:val="00FE0847"/>
    <w:rsid w:val="00FE4FFA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DFB0"/>
  <w15:docId w15:val="{58B9E782-886B-4ED2-A6B6-2941A0CF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2BC"/>
    <w:pPr>
      <w:spacing w:after="200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BodyText"/>
    <w:link w:val="Heading1Char"/>
    <w:rsid w:val="008237FD"/>
    <w:pPr>
      <w:keepNext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rsid w:val="008237FD"/>
    <w:pPr>
      <w:keepNext/>
      <w:spacing w:before="240" w:after="120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Heading3">
    <w:name w:val="heading 3"/>
    <w:basedOn w:val="Normal"/>
    <w:next w:val="BodyText"/>
    <w:link w:val="Heading3Char"/>
    <w:rsid w:val="008237FD"/>
    <w:pPr>
      <w:keepNext/>
      <w:spacing w:before="240" w:after="120"/>
      <w:outlineLvl w:val="2"/>
    </w:pPr>
    <w:rPr>
      <w:rFonts w:ascii="Arial" w:eastAsia="Microsoft YaHei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94D"/>
    <w:rPr>
      <w:rFonts w:eastAsia="Lucida Sans Unicode" w:cs="Tahoma"/>
      <w:b/>
      <w:bCs/>
      <w:kern w:val="1"/>
      <w:sz w:val="48"/>
      <w:szCs w:val="48"/>
      <w:lang w:val="hu-HU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129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294D"/>
    <w:rPr>
      <w:rFonts w:ascii="Calibri" w:eastAsia="SimSun" w:hAnsi="Calibri" w:cs="Calibri"/>
      <w:kern w:val="1"/>
      <w:sz w:val="22"/>
      <w:szCs w:val="22"/>
      <w:lang w:val="hu-HU" w:eastAsia="ar-SA"/>
    </w:rPr>
  </w:style>
  <w:style w:type="character" w:customStyle="1" w:styleId="Heading2Char">
    <w:name w:val="Heading 2 Char"/>
    <w:basedOn w:val="DefaultParagraphFont"/>
    <w:link w:val="Heading2"/>
    <w:rsid w:val="00C1294D"/>
    <w:rPr>
      <w:rFonts w:eastAsia="SimSun" w:cs="Arial"/>
      <w:b/>
      <w:bCs/>
      <w:kern w:val="1"/>
      <w:sz w:val="36"/>
      <w:szCs w:val="36"/>
      <w:lang w:val="hu-HU" w:eastAsia="ar-SA"/>
    </w:rPr>
  </w:style>
  <w:style w:type="character" w:customStyle="1" w:styleId="Heading3Char">
    <w:name w:val="Heading 3 Char"/>
    <w:basedOn w:val="DefaultParagraphFont"/>
    <w:link w:val="Heading3"/>
    <w:rsid w:val="00C1294D"/>
    <w:rPr>
      <w:rFonts w:ascii="Arial" w:eastAsia="Microsoft YaHei" w:hAnsi="Arial" w:cs="Arial"/>
      <w:b/>
      <w:bCs/>
      <w:kern w:val="1"/>
      <w:sz w:val="28"/>
      <w:szCs w:val="28"/>
      <w:lang w:val="hu-HU" w:eastAsia="ar-SA"/>
    </w:rPr>
  </w:style>
  <w:style w:type="paragraph" w:styleId="Caption">
    <w:name w:val="caption"/>
    <w:basedOn w:val="Normal"/>
    <w:uiPriority w:val="35"/>
    <w:semiHidden/>
    <w:unhideWhenUsed/>
    <w:qFormat/>
    <w:rsid w:val="008237FD"/>
    <w:pPr>
      <w:spacing w:line="240" w:lineRule="auto"/>
    </w:pPr>
    <w:rPr>
      <w:rFonts w:ascii="Arial" w:eastAsia="Arial" w:hAnsi="Arial" w:cs="Arial"/>
      <w:b/>
      <w:bCs/>
      <w:color w:val="6EA0B0" w:themeColor="accent1"/>
      <w:sz w:val="18"/>
      <w:szCs w:val="18"/>
      <w:lang w:eastAsia="en-PH"/>
    </w:rPr>
  </w:style>
  <w:style w:type="character" w:styleId="Strong">
    <w:name w:val="Strong"/>
    <w:basedOn w:val="DefaultParagraphFont"/>
    <w:uiPriority w:val="22"/>
    <w:qFormat/>
    <w:rsid w:val="008237FD"/>
    <w:rPr>
      <w:b/>
      <w:bCs/>
    </w:rPr>
  </w:style>
  <w:style w:type="character" w:styleId="Emphasis">
    <w:name w:val="Emphasis"/>
    <w:uiPriority w:val="20"/>
    <w:qFormat/>
    <w:rsid w:val="008237FD"/>
    <w:rPr>
      <w:i/>
      <w:iCs/>
    </w:rPr>
  </w:style>
  <w:style w:type="paragraph" w:styleId="NoSpacing">
    <w:name w:val="No Spacing"/>
    <w:basedOn w:val="Normal"/>
    <w:uiPriority w:val="1"/>
    <w:qFormat/>
    <w:rsid w:val="008237FD"/>
    <w:pPr>
      <w:spacing w:after="0" w:line="240" w:lineRule="auto"/>
    </w:pPr>
    <w:rPr>
      <w:rFonts w:ascii="Arial" w:eastAsia="Arial" w:hAnsi="Arial" w:cs="Arial"/>
      <w:lang w:eastAsia="en-PH"/>
    </w:rPr>
  </w:style>
  <w:style w:type="paragraph" w:styleId="ListParagraph">
    <w:name w:val="List Paragraph"/>
    <w:basedOn w:val="Normal"/>
    <w:uiPriority w:val="34"/>
    <w:qFormat/>
    <w:rsid w:val="008237FD"/>
    <w:pPr>
      <w:spacing w:after="0"/>
      <w:ind w:left="720"/>
      <w:contextualSpacing/>
    </w:pPr>
    <w:rPr>
      <w:rFonts w:ascii="Arial" w:eastAsia="Arial" w:hAnsi="Arial" w:cs="Arial"/>
      <w:lang w:eastAsia="en-PH"/>
    </w:rPr>
  </w:style>
  <w:style w:type="table" w:styleId="TableGrid">
    <w:name w:val="Table Grid"/>
    <w:basedOn w:val="TableNormal"/>
    <w:uiPriority w:val="59"/>
    <w:rsid w:val="008722B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B879DE"/>
    <w:pPr>
      <w:spacing w:line="240" w:lineRule="auto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31ECA"/>
    <w:rPr>
      <w:color w:val="00C8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rierepitokozpo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1008</Words>
  <Characters>6961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HP250 G7-KEK</cp:lastModifiedBy>
  <cp:revision>3</cp:revision>
  <dcterms:created xsi:type="dcterms:W3CDTF">2024-04-10T11:46:00Z</dcterms:created>
  <dcterms:modified xsi:type="dcterms:W3CDTF">2024-04-17T08:11:00Z</dcterms:modified>
</cp:coreProperties>
</file>